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523"/>
        <w:gridCol w:w="11048"/>
      </w:tblGrid>
      <w:tr w:rsidR="00D30B68" w:rsidRPr="00706F9E" w:rsidTr="00DD21DE">
        <w:tc>
          <w:tcPr>
            <w:tcW w:w="3681" w:type="dxa"/>
          </w:tcPr>
          <w:p w:rsidR="00D30B68" w:rsidRPr="00706F9E" w:rsidRDefault="00D30B68" w:rsidP="00DD21DE">
            <w:pPr>
              <w:jc w:val="center"/>
              <w:rPr>
                <w:rFonts w:eastAsia="Arial"/>
                <w:bCs/>
              </w:rPr>
            </w:pPr>
            <w:r w:rsidRPr="00706F9E">
              <w:rPr>
                <w:rFonts w:eastAsia="Arial"/>
                <w:bCs/>
              </w:rPr>
              <w:t>TRƯỜNG THCS KIM ĐỒNG</w:t>
            </w:r>
          </w:p>
        </w:tc>
        <w:tc>
          <w:tcPr>
            <w:tcW w:w="11731" w:type="dxa"/>
          </w:tcPr>
          <w:p w:rsidR="00D30B68" w:rsidRPr="00706F9E" w:rsidRDefault="00D30B68" w:rsidP="00233227">
            <w:pPr>
              <w:jc w:val="center"/>
              <w:rPr>
                <w:rFonts w:eastAsia="Arial"/>
                <w:b/>
              </w:rPr>
            </w:pPr>
            <w:r w:rsidRPr="00706F9E">
              <w:rPr>
                <w:rFonts w:eastAsia="Arial"/>
                <w:b/>
              </w:rPr>
              <w:t>KHUNG MA TRẬN ĐỀ KIỂM HỌC KÌ I – NĂM HỌC 2023-2024</w:t>
            </w:r>
          </w:p>
        </w:tc>
      </w:tr>
      <w:tr w:rsidR="00D30B68" w:rsidRPr="00706F9E" w:rsidTr="00DD21DE">
        <w:tc>
          <w:tcPr>
            <w:tcW w:w="3681" w:type="dxa"/>
          </w:tcPr>
          <w:p w:rsidR="00D30B68" w:rsidRPr="00706F9E" w:rsidRDefault="00D30B68" w:rsidP="00DD21DE">
            <w:pPr>
              <w:jc w:val="center"/>
              <w:rPr>
                <w:rFonts w:eastAsia="Arial"/>
                <w:b/>
              </w:rPr>
            </w:pPr>
            <w:r w:rsidRPr="00706F9E">
              <w:rPr>
                <w:rFonts w:eastAsia="Arial"/>
                <w:b/>
              </w:rPr>
              <w:t>TỔ LÝ-HÓA-SINH-CN-TD</w:t>
            </w:r>
          </w:p>
        </w:tc>
        <w:tc>
          <w:tcPr>
            <w:tcW w:w="11731" w:type="dxa"/>
          </w:tcPr>
          <w:p w:rsidR="00D30B68" w:rsidRPr="00706F9E" w:rsidRDefault="00D30B68" w:rsidP="00DD21DE">
            <w:pPr>
              <w:jc w:val="center"/>
              <w:rPr>
                <w:rFonts w:eastAsia="Arial"/>
                <w:b/>
              </w:rPr>
            </w:pPr>
            <w:r w:rsidRPr="00706F9E">
              <w:rPr>
                <w:rFonts w:eastAsia="Arial"/>
                <w:b/>
              </w:rPr>
              <w:t>MÔN: SINH HỌC 9</w:t>
            </w:r>
          </w:p>
        </w:tc>
      </w:tr>
    </w:tbl>
    <w:p w:rsidR="00DD6D14" w:rsidRPr="00706F9E" w:rsidRDefault="00DD6D14" w:rsidP="00DD6D14">
      <w:pPr>
        <w:jc w:val="center"/>
        <w:rPr>
          <w:b/>
        </w:rPr>
      </w:pPr>
    </w:p>
    <w:tbl>
      <w:tblPr>
        <w:tblW w:w="148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4"/>
        <w:gridCol w:w="1469"/>
        <w:gridCol w:w="1470"/>
        <w:gridCol w:w="1470"/>
        <w:gridCol w:w="1470"/>
        <w:gridCol w:w="1470"/>
        <w:gridCol w:w="1470"/>
        <w:gridCol w:w="1470"/>
        <w:gridCol w:w="1470"/>
        <w:gridCol w:w="1279"/>
      </w:tblGrid>
      <w:tr w:rsidR="00EF1764" w:rsidRPr="00706F9E" w:rsidTr="00680E0E">
        <w:trPr>
          <w:trHeight w:val="359"/>
        </w:trPr>
        <w:tc>
          <w:tcPr>
            <w:tcW w:w="1794" w:type="dxa"/>
            <w:vMerge w:val="restart"/>
            <w:tcBorders>
              <w:tl2br w:val="single" w:sz="4" w:space="0" w:color="auto"/>
            </w:tcBorders>
          </w:tcPr>
          <w:p w:rsidR="00EF1764" w:rsidRDefault="00EF1764" w:rsidP="00EF1764">
            <w:pPr>
              <w:rPr>
                <w:rFonts w:eastAsia="TimesNewRomanPS-BoldMT"/>
                <w:b/>
                <w:color w:val="000000"/>
                <w:spacing w:val="-8"/>
                <w:lang w:val="it-IT"/>
              </w:rPr>
            </w:pPr>
          </w:p>
          <w:p w:rsidR="00EF1764" w:rsidRDefault="00EF1764" w:rsidP="00EF1764">
            <w:pPr>
              <w:rPr>
                <w:rFonts w:eastAsia="TimesNewRomanPS-BoldMT"/>
                <w:b/>
                <w:color w:val="000000"/>
                <w:spacing w:val="-8"/>
                <w:lang w:val="it-IT"/>
              </w:rPr>
            </w:pPr>
          </w:p>
          <w:p w:rsidR="00EF1764" w:rsidRPr="00706F9E" w:rsidRDefault="00EF1764" w:rsidP="00EF1764">
            <w:pPr>
              <w:rPr>
                <w:rFonts w:eastAsia="TimesNewRomanPS-BoldMT"/>
                <w:b/>
                <w:color w:val="000000"/>
                <w:spacing w:val="-8"/>
                <w:lang w:val="it-IT"/>
              </w:rPr>
            </w:pPr>
            <w:r w:rsidRPr="00706F9E">
              <w:rPr>
                <w:rFonts w:eastAsia="TimesNewRomanPS-BoldMT"/>
                <w:b/>
                <w:color w:val="000000"/>
                <w:spacing w:val="-8"/>
                <w:lang w:val="it-IT"/>
              </w:rPr>
              <w:t xml:space="preserve">Tên </w:t>
            </w:r>
            <w:r>
              <w:rPr>
                <w:rFonts w:eastAsia="TimesNewRomanPS-BoldMT"/>
                <w:b/>
                <w:color w:val="000000"/>
                <w:spacing w:val="-8"/>
                <w:lang w:val="it-IT"/>
              </w:rPr>
              <w:t xml:space="preserve">       </w:t>
            </w:r>
            <w:r w:rsidRPr="00706F9E">
              <w:rPr>
                <w:rFonts w:eastAsia="TimesNewRomanPS-BoldMT"/>
                <w:b/>
                <w:color w:val="000000"/>
                <w:spacing w:val="-8"/>
                <w:lang w:val="it-IT"/>
              </w:rPr>
              <w:t>Cấp độ</w:t>
            </w:r>
          </w:p>
          <w:p w:rsidR="00EF1764" w:rsidRPr="00706F9E" w:rsidRDefault="00EF1764" w:rsidP="00EF1764">
            <w:pPr>
              <w:rPr>
                <w:rFonts w:eastAsia="TimesNewRomanPS-BoldMT"/>
                <w:b/>
                <w:color w:val="000000"/>
                <w:spacing w:val="-8"/>
                <w:lang w:val="it-IT"/>
              </w:rPr>
            </w:pPr>
            <w:r w:rsidRPr="00706F9E">
              <w:rPr>
                <w:rFonts w:eastAsia="TimesNewRomanPS-BoldMT"/>
                <w:b/>
                <w:color w:val="000000"/>
                <w:spacing w:val="-8"/>
                <w:lang w:val="it-IT"/>
              </w:rPr>
              <w:t xml:space="preserve">Chủ đề </w:t>
            </w:r>
          </w:p>
          <w:p w:rsidR="00EF1764" w:rsidRPr="00706F9E" w:rsidRDefault="00EF1764" w:rsidP="00EF1764">
            <w:pPr>
              <w:spacing w:before="120" w:after="120"/>
              <w:rPr>
                <w:rFonts w:eastAsia="TimesNewRomanPS-BoldMT"/>
                <w:b/>
                <w:i/>
                <w:color w:val="000000"/>
                <w:lang w:val="sv-SE"/>
              </w:rPr>
            </w:pPr>
            <w:r w:rsidRPr="00706F9E">
              <w:rPr>
                <w:rFonts w:eastAsia="TimesNewRomanPS-BoldMT"/>
                <w:color w:val="000000"/>
                <w:spacing w:val="-8"/>
                <w:lang w:val="it-IT"/>
              </w:rPr>
              <w:t>(nội dung, chương…)</w:t>
            </w:r>
          </w:p>
        </w:tc>
        <w:tc>
          <w:tcPr>
            <w:tcW w:w="2939" w:type="dxa"/>
            <w:gridSpan w:val="2"/>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NHẬN BIẾT</w:t>
            </w:r>
          </w:p>
        </w:tc>
        <w:tc>
          <w:tcPr>
            <w:tcW w:w="2940" w:type="dxa"/>
            <w:gridSpan w:val="2"/>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THÔNG HIỂU</w:t>
            </w:r>
          </w:p>
        </w:tc>
        <w:tc>
          <w:tcPr>
            <w:tcW w:w="2940" w:type="dxa"/>
            <w:gridSpan w:val="2"/>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VD THẤP</w:t>
            </w:r>
          </w:p>
        </w:tc>
        <w:tc>
          <w:tcPr>
            <w:tcW w:w="2940" w:type="dxa"/>
            <w:gridSpan w:val="2"/>
            <w:vAlign w:val="center"/>
          </w:tcPr>
          <w:p w:rsidR="00EF1764" w:rsidRDefault="00EF1764" w:rsidP="00EF1764">
            <w:pPr>
              <w:jc w:val="center"/>
              <w:rPr>
                <w:rFonts w:eastAsia="TimesNewRomanPS-BoldMT"/>
                <w:b/>
                <w:color w:val="000000"/>
              </w:rPr>
            </w:pPr>
            <w:r w:rsidRPr="00EF1764">
              <w:rPr>
                <w:rFonts w:eastAsia="TimesNewRomanPS-BoldMT"/>
                <w:b/>
                <w:color w:val="000000"/>
              </w:rPr>
              <w:t>VD CAO</w:t>
            </w:r>
          </w:p>
          <w:p w:rsidR="00EF1764" w:rsidRDefault="00EF1764" w:rsidP="00EF1764">
            <w:pPr>
              <w:jc w:val="center"/>
              <w:rPr>
                <w:rFonts w:eastAsia="TimesNewRomanPS-BoldMT"/>
                <w:b/>
                <w:color w:val="000000"/>
              </w:rPr>
            </w:pPr>
          </w:p>
          <w:p w:rsidR="00EF1764" w:rsidRPr="00EF1764" w:rsidRDefault="00EF1764" w:rsidP="00EF1764">
            <w:pPr>
              <w:jc w:val="center"/>
              <w:rPr>
                <w:rFonts w:eastAsia="TimesNewRomanPS-BoldMT"/>
                <w:b/>
                <w:color w:val="000000"/>
              </w:rPr>
            </w:pPr>
          </w:p>
        </w:tc>
        <w:tc>
          <w:tcPr>
            <w:tcW w:w="1279" w:type="dxa"/>
            <w:vMerge w:val="restart"/>
            <w:tcBorders>
              <w:top w:val="nil"/>
            </w:tcBorders>
            <w:shd w:val="clear" w:color="auto" w:fill="EEECE1" w:themeFill="background2"/>
            <w:vAlign w:val="center"/>
          </w:tcPr>
          <w:p w:rsidR="00EF1764" w:rsidRPr="00706F9E" w:rsidRDefault="00EF1764" w:rsidP="00EF1764">
            <w:pPr>
              <w:spacing w:before="120" w:after="120"/>
              <w:jc w:val="center"/>
              <w:rPr>
                <w:rFonts w:eastAsia="TimesNewRomanPS-BoldMT"/>
                <w:b/>
                <w:i/>
                <w:color w:val="000000"/>
                <w:lang w:val="sv-SE"/>
              </w:rPr>
            </w:pPr>
            <w:r w:rsidRPr="00EF1764">
              <w:rPr>
                <w:rFonts w:eastAsia="TimesNewRomanPS-BoldMT"/>
                <w:b/>
                <w:i/>
                <w:color w:val="000000"/>
                <w:lang w:val="sv-SE"/>
              </w:rPr>
              <w:t>TỔNG</w:t>
            </w:r>
          </w:p>
        </w:tc>
      </w:tr>
      <w:tr w:rsidR="00EF1764" w:rsidRPr="00EF1764" w:rsidTr="00680E0E">
        <w:trPr>
          <w:trHeight w:val="359"/>
        </w:trPr>
        <w:tc>
          <w:tcPr>
            <w:tcW w:w="1794" w:type="dxa"/>
            <w:vMerge/>
            <w:vAlign w:val="center"/>
          </w:tcPr>
          <w:p w:rsidR="00EF1764" w:rsidRPr="00EF1764" w:rsidRDefault="00EF1764" w:rsidP="00EF1764">
            <w:pPr>
              <w:spacing w:before="120" w:after="120"/>
              <w:jc w:val="center"/>
              <w:rPr>
                <w:rFonts w:eastAsia="TimesNewRomanPS-BoldMT"/>
                <w:b/>
                <w:i/>
                <w:color w:val="000000"/>
                <w:lang w:val="sv-SE"/>
              </w:rPr>
            </w:pPr>
          </w:p>
        </w:tc>
        <w:tc>
          <w:tcPr>
            <w:tcW w:w="1469" w:type="dxa"/>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TN</w:t>
            </w:r>
          </w:p>
        </w:tc>
        <w:tc>
          <w:tcPr>
            <w:tcW w:w="1470" w:type="dxa"/>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TL</w:t>
            </w:r>
          </w:p>
        </w:tc>
        <w:tc>
          <w:tcPr>
            <w:tcW w:w="1470" w:type="dxa"/>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TN</w:t>
            </w:r>
          </w:p>
        </w:tc>
        <w:tc>
          <w:tcPr>
            <w:tcW w:w="1470" w:type="dxa"/>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TL</w:t>
            </w:r>
          </w:p>
        </w:tc>
        <w:tc>
          <w:tcPr>
            <w:tcW w:w="1470" w:type="dxa"/>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TN</w:t>
            </w:r>
          </w:p>
        </w:tc>
        <w:tc>
          <w:tcPr>
            <w:tcW w:w="1470" w:type="dxa"/>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TL</w:t>
            </w:r>
          </w:p>
        </w:tc>
        <w:tc>
          <w:tcPr>
            <w:tcW w:w="1470" w:type="dxa"/>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TN</w:t>
            </w:r>
          </w:p>
        </w:tc>
        <w:tc>
          <w:tcPr>
            <w:tcW w:w="1470" w:type="dxa"/>
            <w:vAlign w:val="center"/>
          </w:tcPr>
          <w:p w:rsidR="00EF1764" w:rsidRPr="00EF1764" w:rsidRDefault="00EF1764" w:rsidP="00EF1764">
            <w:pPr>
              <w:jc w:val="center"/>
              <w:rPr>
                <w:rFonts w:eastAsia="TimesNewRomanPS-BoldMT"/>
                <w:b/>
                <w:color w:val="000000"/>
              </w:rPr>
            </w:pPr>
            <w:r w:rsidRPr="00EF1764">
              <w:rPr>
                <w:rFonts w:eastAsia="TimesNewRomanPS-BoldMT"/>
                <w:b/>
                <w:color w:val="000000"/>
              </w:rPr>
              <w:t>TL</w:t>
            </w:r>
          </w:p>
        </w:tc>
        <w:tc>
          <w:tcPr>
            <w:tcW w:w="1279" w:type="dxa"/>
            <w:vMerge/>
            <w:shd w:val="clear" w:color="auto" w:fill="EEECE1" w:themeFill="background2"/>
            <w:vAlign w:val="center"/>
          </w:tcPr>
          <w:p w:rsidR="00EF1764" w:rsidRPr="00EF1764" w:rsidRDefault="00EF1764" w:rsidP="00EF1764">
            <w:pPr>
              <w:spacing w:before="120" w:after="120"/>
              <w:jc w:val="center"/>
              <w:rPr>
                <w:rFonts w:eastAsia="TimesNewRomanPS-BoldMT"/>
                <w:b/>
                <w:i/>
                <w:color w:val="000000"/>
                <w:lang w:val="sv-SE"/>
              </w:rPr>
            </w:pPr>
          </w:p>
        </w:tc>
      </w:tr>
      <w:tr w:rsidR="00DD6D14" w:rsidRPr="00706F9E" w:rsidTr="00680E0E">
        <w:tc>
          <w:tcPr>
            <w:tcW w:w="1794" w:type="dxa"/>
            <w:tcBorders>
              <w:bottom w:val="dotted" w:sz="4" w:space="0" w:color="auto"/>
            </w:tcBorders>
          </w:tcPr>
          <w:p w:rsidR="00DD6D14" w:rsidRPr="00706F9E" w:rsidRDefault="00DD6D14" w:rsidP="00CA025D">
            <w:pPr>
              <w:jc w:val="center"/>
              <w:rPr>
                <w:rFonts w:eastAsia="TimesNewRomanPS-BoldMT"/>
                <w:b/>
                <w:i/>
                <w:color w:val="000000"/>
                <w:lang w:val="sv-SE"/>
              </w:rPr>
            </w:pPr>
            <w:r w:rsidRPr="00706F9E">
              <w:rPr>
                <w:rFonts w:eastAsia="TimesNewRomanPS-BoldMT"/>
                <w:b/>
                <w:color w:val="000000"/>
                <w:lang w:val="sv-SE"/>
              </w:rPr>
              <w:t xml:space="preserve">Chương 1 </w:t>
            </w:r>
          </w:p>
          <w:p w:rsidR="00DD6D14" w:rsidRPr="00706F9E" w:rsidRDefault="00DD6D14" w:rsidP="00CA025D">
            <w:pPr>
              <w:jc w:val="center"/>
              <w:rPr>
                <w:b/>
                <w:bCs/>
                <w:color w:val="000000"/>
                <w:lang w:val="sv-SE"/>
              </w:rPr>
            </w:pPr>
            <w:r w:rsidRPr="00706F9E">
              <w:rPr>
                <w:b/>
                <w:bCs/>
                <w:color w:val="000000"/>
                <w:lang w:val="sv-SE"/>
              </w:rPr>
              <w:t xml:space="preserve">Các TN của Menden  </w:t>
            </w:r>
          </w:p>
        </w:tc>
        <w:tc>
          <w:tcPr>
            <w:tcW w:w="1469" w:type="dxa"/>
            <w:tcBorders>
              <w:bottom w:val="dotted" w:sz="4" w:space="0" w:color="auto"/>
            </w:tcBorders>
          </w:tcPr>
          <w:p w:rsidR="00224F88" w:rsidRPr="00706F9E" w:rsidRDefault="00224F88" w:rsidP="00CA025D">
            <w:pPr>
              <w:jc w:val="center"/>
              <w:rPr>
                <w:b/>
                <w:bCs/>
                <w:color w:val="000000"/>
                <w:lang w:val="sv-SE"/>
              </w:rPr>
            </w:pPr>
            <w:r w:rsidRPr="00706F9E">
              <w:rPr>
                <w:rFonts w:eastAsia="TimesNewRomanPS-BoldMT"/>
                <w:color w:val="000000"/>
                <w:lang w:val="sv-SE"/>
              </w:rPr>
              <w:t xml:space="preserve">Biết </w:t>
            </w:r>
            <w:r w:rsidR="000077BA" w:rsidRPr="00706F9E">
              <w:rPr>
                <w:bCs/>
                <w:color w:val="000000"/>
                <w:lang w:val="sv-SE"/>
              </w:rPr>
              <w:t>được một số thí nghiệm của Menden</w:t>
            </w:r>
          </w:p>
        </w:tc>
        <w:tc>
          <w:tcPr>
            <w:tcW w:w="1470" w:type="dxa"/>
            <w:tcBorders>
              <w:bottom w:val="dotted" w:sz="4" w:space="0" w:color="auto"/>
            </w:tcBorders>
          </w:tcPr>
          <w:p w:rsidR="00DD6D14" w:rsidRPr="00706F9E" w:rsidRDefault="00DD6D14" w:rsidP="00CA025D">
            <w:pPr>
              <w:jc w:val="center"/>
              <w:rPr>
                <w:b/>
                <w:bCs/>
                <w:color w:val="000000"/>
                <w:lang w:val="sv-SE"/>
              </w:rPr>
            </w:pPr>
          </w:p>
        </w:tc>
        <w:tc>
          <w:tcPr>
            <w:tcW w:w="1470" w:type="dxa"/>
            <w:tcBorders>
              <w:bottom w:val="dotted" w:sz="4" w:space="0" w:color="auto"/>
            </w:tcBorders>
          </w:tcPr>
          <w:p w:rsidR="00DD6D14" w:rsidRPr="00706F9E" w:rsidRDefault="00FC3C45" w:rsidP="00CA025D">
            <w:pPr>
              <w:jc w:val="center"/>
              <w:rPr>
                <w:bCs/>
                <w:color w:val="000000"/>
                <w:lang w:val="sv-SE"/>
              </w:rPr>
            </w:pPr>
            <w:r>
              <w:rPr>
                <w:bCs/>
                <w:color w:val="000000"/>
                <w:lang w:val="sv-SE"/>
              </w:rPr>
              <w:t xml:space="preserve"> </w:t>
            </w:r>
          </w:p>
        </w:tc>
        <w:tc>
          <w:tcPr>
            <w:tcW w:w="1470" w:type="dxa"/>
            <w:tcBorders>
              <w:bottom w:val="dotted" w:sz="4" w:space="0" w:color="auto"/>
            </w:tcBorders>
          </w:tcPr>
          <w:p w:rsidR="00DD6D14" w:rsidRPr="00706F9E" w:rsidRDefault="00A635F9" w:rsidP="00511450">
            <w:pPr>
              <w:jc w:val="center"/>
              <w:rPr>
                <w:bCs/>
                <w:color w:val="000000"/>
                <w:lang w:val="sv-SE"/>
              </w:rPr>
            </w:pPr>
            <w:r>
              <w:rPr>
                <w:bCs/>
                <w:color w:val="000000"/>
                <w:lang w:val="sv-SE"/>
              </w:rPr>
              <w:t xml:space="preserve"> </w:t>
            </w:r>
          </w:p>
        </w:tc>
        <w:tc>
          <w:tcPr>
            <w:tcW w:w="1470" w:type="dxa"/>
            <w:tcBorders>
              <w:bottom w:val="dotted" w:sz="4" w:space="0" w:color="auto"/>
            </w:tcBorders>
          </w:tcPr>
          <w:p w:rsidR="00DD6D14" w:rsidRPr="00706F9E" w:rsidRDefault="00DD6D14" w:rsidP="00CA025D">
            <w:pPr>
              <w:jc w:val="center"/>
              <w:rPr>
                <w:bCs/>
                <w:color w:val="000000"/>
                <w:lang w:val="sv-SE"/>
              </w:rPr>
            </w:pPr>
          </w:p>
        </w:tc>
        <w:tc>
          <w:tcPr>
            <w:tcW w:w="1470" w:type="dxa"/>
            <w:tcBorders>
              <w:bottom w:val="dotted" w:sz="4" w:space="0" w:color="auto"/>
            </w:tcBorders>
          </w:tcPr>
          <w:p w:rsidR="00DD6D14" w:rsidRPr="00706F9E" w:rsidRDefault="00A635F9" w:rsidP="00CA025D">
            <w:pPr>
              <w:jc w:val="center"/>
              <w:rPr>
                <w:b/>
                <w:bCs/>
                <w:color w:val="000000"/>
                <w:lang w:val="sv-SE"/>
              </w:rPr>
            </w:pPr>
            <w:r>
              <w:t xml:space="preserve"> </w:t>
            </w:r>
          </w:p>
        </w:tc>
        <w:tc>
          <w:tcPr>
            <w:tcW w:w="1470" w:type="dxa"/>
            <w:tcBorders>
              <w:bottom w:val="dotted" w:sz="4" w:space="0" w:color="auto"/>
            </w:tcBorders>
          </w:tcPr>
          <w:p w:rsidR="00DD6D14" w:rsidRPr="00706F9E" w:rsidRDefault="00DD6D14" w:rsidP="00CA025D">
            <w:pPr>
              <w:jc w:val="center"/>
              <w:rPr>
                <w:b/>
                <w:bCs/>
                <w:color w:val="000000"/>
                <w:lang w:val="sv-SE"/>
              </w:rPr>
            </w:pPr>
          </w:p>
        </w:tc>
        <w:tc>
          <w:tcPr>
            <w:tcW w:w="1470" w:type="dxa"/>
            <w:tcBorders>
              <w:bottom w:val="dotted" w:sz="4" w:space="0" w:color="auto"/>
            </w:tcBorders>
          </w:tcPr>
          <w:p w:rsidR="00DD6D14" w:rsidRPr="00706F9E" w:rsidRDefault="00DD6D14" w:rsidP="00CA025D">
            <w:pPr>
              <w:jc w:val="center"/>
              <w:rPr>
                <w:b/>
                <w:bCs/>
                <w:color w:val="000000"/>
                <w:lang w:val="sv-SE"/>
              </w:rPr>
            </w:pPr>
          </w:p>
        </w:tc>
        <w:tc>
          <w:tcPr>
            <w:tcW w:w="1279" w:type="dxa"/>
            <w:tcBorders>
              <w:bottom w:val="dotted" w:sz="4" w:space="0" w:color="auto"/>
            </w:tcBorders>
            <w:shd w:val="clear" w:color="auto" w:fill="EEECE1" w:themeFill="background2"/>
          </w:tcPr>
          <w:p w:rsidR="00DD6D14" w:rsidRPr="00706F9E" w:rsidRDefault="00DD6D14" w:rsidP="00CA025D">
            <w:pPr>
              <w:jc w:val="center"/>
              <w:rPr>
                <w:b/>
                <w:bCs/>
                <w:color w:val="000000"/>
                <w:lang w:val="sv-SE"/>
              </w:rPr>
            </w:pPr>
          </w:p>
        </w:tc>
      </w:tr>
      <w:tr w:rsidR="00DD6D14" w:rsidRPr="00706F9E" w:rsidTr="00680E0E">
        <w:tc>
          <w:tcPr>
            <w:tcW w:w="1794" w:type="dxa"/>
            <w:tcBorders>
              <w:top w:val="dotted" w:sz="4" w:space="0" w:color="auto"/>
            </w:tcBorders>
          </w:tcPr>
          <w:p w:rsidR="00DD6D14" w:rsidRPr="00706F9E" w:rsidRDefault="00DD6D14" w:rsidP="00CA025D">
            <w:pPr>
              <w:rPr>
                <w:rFonts w:eastAsia="TimesNewRomanPS-BoldMT"/>
                <w:b/>
                <w:i/>
                <w:color w:val="000000"/>
                <w:lang w:val="sv-SE"/>
              </w:rPr>
            </w:pPr>
            <w:r w:rsidRPr="00706F9E">
              <w:rPr>
                <w:rFonts w:eastAsia="TimesNewRomanPS-BoldMT"/>
                <w:b/>
                <w:i/>
                <w:color w:val="000000"/>
                <w:lang w:val="sv-SE"/>
              </w:rPr>
              <w:t xml:space="preserve">Số câu </w:t>
            </w:r>
          </w:p>
          <w:p w:rsidR="00DD6D14" w:rsidRPr="00706F9E" w:rsidRDefault="00DD6D14" w:rsidP="00CA025D">
            <w:pPr>
              <w:rPr>
                <w:rFonts w:eastAsia="TimesNewRomanPS-BoldMT"/>
                <w:b/>
                <w:i/>
                <w:color w:val="000000"/>
                <w:lang w:val="sv-SE"/>
              </w:rPr>
            </w:pPr>
            <w:r w:rsidRPr="00706F9E">
              <w:rPr>
                <w:rFonts w:eastAsia="TimesNewRomanPS-BoldMT"/>
                <w:b/>
                <w:i/>
                <w:color w:val="000000"/>
                <w:lang w:val="sv-SE"/>
              </w:rPr>
              <w:t xml:space="preserve">Số điểm  </w:t>
            </w:r>
          </w:p>
          <w:p w:rsidR="00DD6D14" w:rsidRPr="00706F9E" w:rsidRDefault="00DD6D14" w:rsidP="00CA025D">
            <w:pPr>
              <w:rPr>
                <w:rFonts w:eastAsia="TimesNewRomanPS-BoldMT"/>
                <w:b/>
                <w:i/>
                <w:color w:val="000000"/>
                <w:lang w:val="sv-SE"/>
              </w:rPr>
            </w:pPr>
            <w:r w:rsidRPr="00706F9E">
              <w:rPr>
                <w:rFonts w:eastAsia="TimesNewRomanPS-BoldMT"/>
                <w:b/>
                <w:i/>
                <w:color w:val="000000"/>
                <w:lang w:val="sv-SE"/>
              </w:rPr>
              <w:t>Tỉ lệ %</w:t>
            </w:r>
          </w:p>
        </w:tc>
        <w:tc>
          <w:tcPr>
            <w:tcW w:w="1469" w:type="dxa"/>
            <w:tcBorders>
              <w:top w:val="dotted" w:sz="4" w:space="0" w:color="auto"/>
            </w:tcBorders>
          </w:tcPr>
          <w:p w:rsidR="000077BA" w:rsidRPr="003814B7" w:rsidRDefault="00EB4D08" w:rsidP="000077BA">
            <w:pPr>
              <w:jc w:val="center"/>
              <w:rPr>
                <w:b/>
                <w:bCs/>
                <w:color w:val="000000"/>
                <w:lang w:val="sv-SE"/>
              </w:rPr>
            </w:pPr>
            <w:r w:rsidRPr="003814B7">
              <w:rPr>
                <w:b/>
                <w:bCs/>
                <w:color w:val="000000"/>
                <w:lang w:val="sv-SE"/>
              </w:rPr>
              <w:t>2</w:t>
            </w:r>
            <w:r w:rsidR="000077BA" w:rsidRPr="003814B7">
              <w:rPr>
                <w:b/>
                <w:bCs/>
                <w:color w:val="000000"/>
                <w:lang w:val="sv-SE"/>
              </w:rPr>
              <w:t xml:space="preserve"> câu  </w:t>
            </w:r>
          </w:p>
          <w:p w:rsidR="000077BA" w:rsidRPr="00706F9E" w:rsidRDefault="00EB4D08" w:rsidP="000077BA">
            <w:pPr>
              <w:jc w:val="center"/>
              <w:rPr>
                <w:b/>
                <w:bCs/>
                <w:color w:val="000000"/>
                <w:lang w:val="sv-SE"/>
              </w:rPr>
            </w:pPr>
            <w:r w:rsidRPr="003814B7">
              <w:rPr>
                <w:b/>
                <w:bCs/>
                <w:color w:val="000000"/>
                <w:lang w:val="sv-SE"/>
              </w:rPr>
              <w:t>0,66</w:t>
            </w:r>
            <w:r w:rsidR="000077BA" w:rsidRPr="003814B7">
              <w:rPr>
                <w:b/>
                <w:bCs/>
                <w:color w:val="000000"/>
                <w:lang w:val="sv-SE"/>
              </w:rPr>
              <w:t xml:space="preserve"> đ</w:t>
            </w:r>
          </w:p>
          <w:p w:rsidR="00DD6D14" w:rsidRPr="00706F9E" w:rsidRDefault="00DD6D14" w:rsidP="000077BA">
            <w:pPr>
              <w:jc w:val="center"/>
              <w:rPr>
                <w:b/>
                <w:bCs/>
                <w:color w:val="000000"/>
                <w:lang w:val="sv-SE"/>
              </w:rPr>
            </w:pPr>
          </w:p>
        </w:tc>
        <w:tc>
          <w:tcPr>
            <w:tcW w:w="1470" w:type="dxa"/>
            <w:tcBorders>
              <w:top w:val="dotted" w:sz="4" w:space="0" w:color="auto"/>
            </w:tcBorders>
          </w:tcPr>
          <w:p w:rsidR="00DD6D14" w:rsidRPr="00706F9E" w:rsidRDefault="00DD6D14" w:rsidP="00CA025D">
            <w:pPr>
              <w:rPr>
                <w:b/>
                <w:bCs/>
                <w:color w:val="000000"/>
                <w:lang w:val="sv-SE"/>
              </w:rPr>
            </w:pPr>
          </w:p>
        </w:tc>
        <w:tc>
          <w:tcPr>
            <w:tcW w:w="1470" w:type="dxa"/>
            <w:tcBorders>
              <w:top w:val="dotted" w:sz="4" w:space="0" w:color="auto"/>
            </w:tcBorders>
          </w:tcPr>
          <w:p w:rsidR="00224F88" w:rsidRPr="00706F9E" w:rsidRDefault="00FC3C45" w:rsidP="00224F88">
            <w:pPr>
              <w:jc w:val="center"/>
              <w:rPr>
                <w:b/>
                <w:bCs/>
                <w:color w:val="000000"/>
                <w:lang w:val="sv-SE"/>
              </w:rPr>
            </w:pPr>
            <w:r>
              <w:rPr>
                <w:b/>
                <w:bCs/>
                <w:color w:val="000000"/>
                <w:lang w:val="sv-SE"/>
              </w:rPr>
              <w:t xml:space="preserve"> </w:t>
            </w:r>
          </w:p>
          <w:p w:rsidR="00DD6D14" w:rsidRPr="00706F9E" w:rsidRDefault="00DD6D14" w:rsidP="00224F88">
            <w:pPr>
              <w:jc w:val="center"/>
              <w:rPr>
                <w:b/>
                <w:bCs/>
                <w:color w:val="000000"/>
                <w:lang w:val="sv-SE"/>
              </w:rPr>
            </w:pPr>
          </w:p>
        </w:tc>
        <w:tc>
          <w:tcPr>
            <w:tcW w:w="1470" w:type="dxa"/>
            <w:tcBorders>
              <w:top w:val="dotted" w:sz="4" w:space="0" w:color="auto"/>
            </w:tcBorders>
          </w:tcPr>
          <w:p w:rsidR="002519B0" w:rsidRPr="00706F9E" w:rsidRDefault="00A635F9" w:rsidP="002519B0">
            <w:pPr>
              <w:jc w:val="center"/>
              <w:rPr>
                <w:b/>
                <w:bCs/>
                <w:color w:val="000000"/>
                <w:lang w:val="sv-SE"/>
              </w:rPr>
            </w:pPr>
            <w:r>
              <w:rPr>
                <w:b/>
                <w:bCs/>
                <w:color w:val="000000"/>
                <w:lang w:val="sv-SE"/>
              </w:rPr>
              <w:t xml:space="preserve"> </w:t>
            </w:r>
          </w:p>
          <w:p w:rsidR="00DD6D14" w:rsidRPr="00706F9E" w:rsidRDefault="00DD6D14" w:rsidP="00EB4D08">
            <w:pPr>
              <w:rPr>
                <w:b/>
                <w:bCs/>
                <w:color w:val="000000"/>
                <w:lang w:val="sv-SE"/>
              </w:rPr>
            </w:pPr>
          </w:p>
        </w:tc>
        <w:tc>
          <w:tcPr>
            <w:tcW w:w="1470" w:type="dxa"/>
            <w:tcBorders>
              <w:top w:val="dotted" w:sz="4" w:space="0" w:color="auto"/>
            </w:tcBorders>
          </w:tcPr>
          <w:p w:rsidR="00DD6D14" w:rsidRPr="00706F9E" w:rsidRDefault="00DD6D14" w:rsidP="00CA025D">
            <w:pPr>
              <w:jc w:val="center"/>
              <w:rPr>
                <w:b/>
                <w:bCs/>
                <w:color w:val="000000"/>
                <w:lang w:val="sv-SE"/>
              </w:rPr>
            </w:pPr>
          </w:p>
        </w:tc>
        <w:tc>
          <w:tcPr>
            <w:tcW w:w="1470" w:type="dxa"/>
            <w:tcBorders>
              <w:top w:val="dotted" w:sz="4" w:space="0" w:color="auto"/>
            </w:tcBorders>
          </w:tcPr>
          <w:p w:rsidR="002519B0" w:rsidRPr="00706F9E" w:rsidRDefault="00A635F9" w:rsidP="002519B0">
            <w:pPr>
              <w:jc w:val="center"/>
              <w:rPr>
                <w:b/>
                <w:bCs/>
                <w:color w:val="000000"/>
                <w:lang w:val="sv-SE"/>
              </w:rPr>
            </w:pPr>
            <w:r>
              <w:rPr>
                <w:b/>
                <w:bCs/>
                <w:color w:val="000000"/>
                <w:lang w:val="sv-SE"/>
              </w:rPr>
              <w:t xml:space="preserve"> </w:t>
            </w:r>
          </w:p>
          <w:p w:rsidR="00DD6D14" w:rsidRPr="00706F9E" w:rsidRDefault="00DD6D14" w:rsidP="002519B0">
            <w:pPr>
              <w:jc w:val="center"/>
              <w:rPr>
                <w:b/>
                <w:bCs/>
                <w:color w:val="000000"/>
                <w:lang w:val="sv-SE"/>
              </w:rPr>
            </w:pPr>
          </w:p>
        </w:tc>
        <w:tc>
          <w:tcPr>
            <w:tcW w:w="1470" w:type="dxa"/>
            <w:tcBorders>
              <w:top w:val="dotted" w:sz="4" w:space="0" w:color="auto"/>
            </w:tcBorders>
          </w:tcPr>
          <w:p w:rsidR="00DD6D14" w:rsidRPr="00706F9E" w:rsidRDefault="00DD6D14" w:rsidP="00CA025D">
            <w:pPr>
              <w:jc w:val="center"/>
              <w:rPr>
                <w:b/>
                <w:bCs/>
                <w:color w:val="000000"/>
                <w:lang w:val="sv-SE"/>
              </w:rPr>
            </w:pPr>
          </w:p>
        </w:tc>
        <w:tc>
          <w:tcPr>
            <w:tcW w:w="1470" w:type="dxa"/>
            <w:tcBorders>
              <w:top w:val="dotted" w:sz="4" w:space="0" w:color="auto"/>
            </w:tcBorders>
          </w:tcPr>
          <w:p w:rsidR="00DD6D14" w:rsidRPr="00706F9E" w:rsidRDefault="00DD6D14" w:rsidP="00CA025D">
            <w:pPr>
              <w:jc w:val="center"/>
              <w:rPr>
                <w:b/>
                <w:bCs/>
                <w:color w:val="000000"/>
                <w:lang w:val="sv-SE"/>
              </w:rPr>
            </w:pPr>
          </w:p>
        </w:tc>
        <w:tc>
          <w:tcPr>
            <w:tcW w:w="1279" w:type="dxa"/>
            <w:tcBorders>
              <w:top w:val="dotted" w:sz="4" w:space="0" w:color="auto"/>
            </w:tcBorders>
            <w:shd w:val="clear" w:color="auto" w:fill="EEECE1" w:themeFill="background2"/>
          </w:tcPr>
          <w:p w:rsidR="000077BA" w:rsidRPr="00706F9E" w:rsidRDefault="00585F7F" w:rsidP="000077BA">
            <w:pPr>
              <w:jc w:val="center"/>
              <w:rPr>
                <w:b/>
                <w:bCs/>
                <w:color w:val="000000"/>
                <w:lang w:val="sv-SE"/>
              </w:rPr>
            </w:pPr>
            <w:r>
              <w:rPr>
                <w:b/>
                <w:bCs/>
                <w:color w:val="000000"/>
                <w:lang w:val="sv-SE"/>
              </w:rPr>
              <w:t>2</w:t>
            </w:r>
            <w:r w:rsidR="000077BA" w:rsidRPr="00706F9E">
              <w:rPr>
                <w:b/>
                <w:bCs/>
                <w:color w:val="000000"/>
                <w:lang w:val="sv-SE"/>
              </w:rPr>
              <w:t xml:space="preserve"> câu  </w:t>
            </w:r>
          </w:p>
          <w:p w:rsidR="000077BA" w:rsidRPr="00706F9E" w:rsidRDefault="00585F7F" w:rsidP="000077BA">
            <w:pPr>
              <w:jc w:val="center"/>
              <w:rPr>
                <w:b/>
                <w:bCs/>
                <w:color w:val="000000"/>
                <w:lang w:val="sv-SE"/>
              </w:rPr>
            </w:pPr>
            <w:r>
              <w:rPr>
                <w:b/>
                <w:bCs/>
                <w:color w:val="000000"/>
                <w:lang w:val="sv-SE"/>
              </w:rPr>
              <w:t>0.66</w:t>
            </w:r>
            <w:r w:rsidR="000077BA" w:rsidRPr="00706F9E">
              <w:rPr>
                <w:b/>
                <w:bCs/>
                <w:color w:val="000000"/>
                <w:lang w:val="sv-SE"/>
              </w:rPr>
              <w:t xml:space="preserve"> đ</w:t>
            </w:r>
          </w:p>
          <w:p w:rsidR="00DD6D14" w:rsidRPr="00706F9E" w:rsidRDefault="00585F7F" w:rsidP="000077BA">
            <w:pPr>
              <w:jc w:val="center"/>
              <w:rPr>
                <w:b/>
                <w:bCs/>
                <w:color w:val="000000"/>
                <w:lang w:val="sv-SE"/>
              </w:rPr>
            </w:pPr>
            <w:r>
              <w:rPr>
                <w:b/>
                <w:bCs/>
                <w:color w:val="000000"/>
                <w:lang w:val="sv-SE"/>
              </w:rPr>
              <w:t>6,6</w:t>
            </w:r>
            <w:r w:rsidR="000077BA" w:rsidRPr="00706F9E">
              <w:rPr>
                <w:b/>
                <w:bCs/>
                <w:color w:val="000000"/>
                <w:lang w:val="sv-SE"/>
              </w:rPr>
              <w:t>%</w:t>
            </w:r>
          </w:p>
        </w:tc>
      </w:tr>
      <w:tr w:rsidR="0005130A" w:rsidRPr="00706F9E" w:rsidTr="00680E0E">
        <w:tc>
          <w:tcPr>
            <w:tcW w:w="1794" w:type="dxa"/>
            <w:tcBorders>
              <w:bottom w:val="dotted" w:sz="4" w:space="0" w:color="auto"/>
            </w:tcBorders>
          </w:tcPr>
          <w:p w:rsidR="0005130A" w:rsidRPr="00706F9E" w:rsidRDefault="0005130A" w:rsidP="0005130A">
            <w:pPr>
              <w:jc w:val="center"/>
              <w:rPr>
                <w:rFonts w:eastAsia="TimesNewRomanPS-BoldMT"/>
                <w:b/>
                <w:i/>
                <w:color w:val="000000"/>
                <w:lang w:val="sv-SE"/>
              </w:rPr>
            </w:pPr>
            <w:r w:rsidRPr="00706F9E">
              <w:rPr>
                <w:rFonts w:eastAsia="TimesNewRomanPS-BoldMT"/>
                <w:b/>
                <w:color w:val="000000"/>
                <w:lang w:val="sv-SE"/>
              </w:rPr>
              <w:t>Chương 2</w:t>
            </w:r>
          </w:p>
          <w:p w:rsidR="0005130A" w:rsidRPr="00706F9E" w:rsidRDefault="0005130A" w:rsidP="0005130A">
            <w:pPr>
              <w:jc w:val="center"/>
              <w:rPr>
                <w:b/>
                <w:bCs/>
                <w:color w:val="000000"/>
                <w:lang w:val="sv-SE"/>
              </w:rPr>
            </w:pPr>
            <w:r w:rsidRPr="00706F9E">
              <w:rPr>
                <w:b/>
                <w:bCs/>
                <w:color w:val="000000"/>
                <w:lang w:val="sv-SE"/>
              </w:rPr>
              <w:t>Nhiễm sắc thể</w:t>
            </w:r>
          </w:p>
        </w:tc>
        <w:tc>
          <w:tcPr>
            <w:tcW w:w="1469" w:type="dxa"/>
            <w:tcBorders>
              <w:bottom w:val="dotted" w:sz="4" w:space="0" w:color="auto"/>
            </w:tcBorders>
          </w:tcPr>
          <w:p w:rsidR="00EB4D08" w:rsidRDefault="00EB4D08" w:rsidP="0005130A">
            <w:r>
              <w:rPr>
                <w:lang w:eastAsia="vi-VN"/>
              </w:rPr>
              <w:t>Biết s</w:t>
            </w:r>
            <w:r w:rsidRPr="00706F9E">
              <w:rPr>
                <w:lang w:val="vi-VN" w:eastAsia="vi-VN"/>
              </w:rPr>
              <w:t>ố NST trong tế bào</w:t>
            </w:r>
            <w:r>
              <w:rPr>
                <w:lang w:eastAsia="vi-VN"/>
              </w:rPr>
              <w:t xml:space="preserve"> ở các kỳ của nguyên phân</w:t>
            </w:r>
            <w:r w:rsidRPr="00706F9E">
              <w:t xml:space="preserve"> </w:t>
            </w:r>
          </w:p>
          <w:p w:rsidR="0005130A" w:rsidRPr="00706F9E" w:rsidRDefault="0005130A" w:rsidP="0005130A">
            <w:r w:rsidRPr="00706F9E">
              <w:t xml:space="preserve">- Nêu được bộ NST lưỡng bội 2n của một số loài. </w:t>
            </w:r>
          </w:p>
        </w:tc>
        <w:tc>
          <w:tcPr>
            <w:tcW w:w="1470" w:type="dxa"/>
            <w:tcBorders>
              <w:bottom w:val="dotted" w:sz="4" w:space="0" w:color="auto"/>
            </w:tcBorders>
          </w:tcPr>
          <w:p w:rsidR="0005130A" w:rsidRPr="00706F9E" w:rsidRDefault="0005130A" w:rsidP="0005130A">
            <w:pPr>
              <w:jc w:val="center"/>
              <w:rPr>
                <w:b/>
                <w:bCs/>
                <w:color w:val="000000"/>
                <w:lang w:val="sv-SE"/>
              </w:rPr>
            </w:pPr>
          </w:p>
        </w:tc>
        <w:tc>
          <w:tcPr>
            <w:tcW w:w="1470" w:type="dxa"/>
            <w:tcBorders>
              <w:bottom w:val="dotted" w:sz="4" w:space="0" w:color="auto"/>
            </w:tcBorders>
          </w:tcPr>
          <w:p w:rsidR="0005130A" w:rsidRPr="00706F9E" w:rsidRDefault="0005130A" w:rsidP="0005130A">
            <w:pPr>
              <w:jc w:val="center"/>
              <w:rPr>
                <w:bCs/>
                <w:color w:val="000000"/>
                <w:lang w:val="sv-SE"/>
              </w:rPr>
            </w:pPr>
            <w:r w:rsidRPr="00706F9E">
              <w:rPr>
                <w:bCs/>
                <w:color w:val="000000"/>
                <w:lang w:val="sv-SE"/>
              </w:rPr>
              <w:t>Hiểu được một số đặc điểm về NST, NP, GP</w:t>
            </w:r>
          </w:p>
        </w:tc>
        <w:tc>
          <w:tcPr>
            <w:tcW w:w="1470" w:type="dxa"/>
            <w:tcBorders>
              <w:bottom w:val="dotted" w:sz="4" w:space="0" w:color="auto"/>
            </w:tcBorders>
          </w:tcPr>
          <w:p w:rsidR="0005130A" w:rsidRDefault="00FC3C45" w:rsidP="0005130A">
            <w:pPr>
              <w:jc w:val="center"/>
            </w:pPr>
            <w:r>
              <w:t>-</w:t>
            </w:r>
            <w:r w:rsidRPr="001A333E">
              <w:t>Diễn biến cơ bản của NST ở các kì của nguyên phân</w:t>
            </w:r>
            <w:r>
              <w:t>, giảm phân</w:t>
            </w:r>
          </w:p>
          <w:p w:rsidR="00FC3C45" w:rsidRDefault="00FC3C45" w:rsidP="0005130A">
            <w:pPr>
              <w:jc w:val="center"/>
            </w:pPr>
            <w:r>
              <w:t>-</w:t>
            </w:r>
            <w:r w:rsidRPr="001A333E">
              <w:t>Ý Nghĩa của nguyên phân</w:t>
            </w:r>
          </w:p>
          <w:p w:rsidR="00FC3C45" w:rsidRPr="00706F9E" w:rsidRDefault="00FC3C45" w:rsidP="0005130A">
            <w:pPr>
              <w:jc w:val="center"/>
              <w:rPr>
                <w:b/>
                <w:bCs/>
                <w:color w:val="000000"/>
                <w:lang w:val="sv-SE"/>
              </w:rPr>
            </w:pPr>
            <w:r>
              <w:t>-Kết quả của GP</w:t>
            </w:r>
          </w:p>
        </w:tc>
        <w:tc>
          <w:tcPr>
            <w:tcW w:w="1470" w:type="dxa"/>
            <w:tcBorders>
              <w:bottom w:val="dotted" w:sz="4" w:space="0" w:color="auto"/>
            </w:tcBorders>
          </w:tcPr>
          <w:p w:rsidR="0005130A" w:rsidRPr="00706F9E" w:rsidRDefault="0005130A" w:rsidP="0005130A">
            <w:pPr>
              <w:jc w:val="center"/>
              <w:rPr>
                <w:b/>
                <w:bCs/>
                <w:color w:val="000000"/>
                <w:lang w:val="sv-SE"/>
              </w:rPr>
            </w:pPr>
          </w:p>
        </w:tc>
        <w:tc>
          <w:tcPr>
            <w:tcW w:w="1470" w:type="dxa"/>
            <w:tcBorders>
              <w:bottom w:val="dotted" w:sz="4" w:space="0" w:color="auto"/>
            </w:tcBorders>
          </w:tcPr>
          <w:p w:rsidR="0005130A" w:rsidRPr="00706F9E" w:rsidRDefault="0005130A" w:rsidP="0005130A">
            <w:pPr>
              <w:jc w:val="center"/>
              <w:rPr>
                <w:b/>
                <w:bCs/>
                <w:color w:val="000000"/>
                <w:lang w:val="sv-SE"/>
              </w:rPr>
            </w:pPr>
          </w:p>
        </w:tc>
        <w:tc>
          <w:tcPr>
            <w:tcW w:w="1470" w:type="dxa"/>
            <w:tcBorders>
              <w:bottom w:val="dotted" w:sz="4" w:space="0" w:color="auto"/>
            </w:tcBorders>
          </w:tcPr>
          <w:p w:rsidR="0005130A" w:rsidRPr="00706F9E" w:rsidRDefault="0005130A" w:rsidP="0005130A">
            <w:pPr>
              <w:jc w:val="center"/>
              <w:rPr>
                <w:b/>
                <w:bCs/>
                <w:color w:val="000000"/>
                <w:lang w:val="sv-SE"/>
              </w:rPr>
            </w:pPr>
          </w:p>
        </w:tc>
        <w:tc>
          <w:tcPr>
            <w:tcW w:w="1470" w:type="dxa"/>
            <w:tcBorders>
              <w:bottom w:val="dotted" w:sz="4" w:space="0" w:color="auto"/>
            </w:tcBorders>
          </w:tcPr>
          <w:p w:rsidR="0005130A" w:rsidRPr="00706F9E" w:rsidRDefault="0005130A" w:rsidP="0005130A">
            <w:pPr>
              <w:jc w:val="center"/>
              <w:rPr>
                <w:b/>
                <w:bCs/>
                <w:color w:val="000000"/>
                <w:lang w:val="sv-SE"/>
              </w:rPr>
            </w:pPr>
          </w:p>
        </w:tc>
        <w:tc>
          <w:tcPr>
            <w:tcW w:w="1279" w:type="dxa"/>
            <w:tcBorders>
              <w:bottom w:val="dotted" w:sz="4" w:space="0" w:color="auto"/>
            </w:tcBorders>
            <w:shd w:val="clear" w:color="auto" w:fill="EEECE1" w:themeFill="background2"/>
          </w:tcPr>
          <w:p w:rsidR="0005130A" w:rsidRPr="00706F9E" w:rsidRDefault="0005130A" w:rsidP="0005130A">
            <w:pPr>
              <w:jc w:val="center"/>
              <w:rPr>
                <w:b/>
                <w:bCs/>
                <w:color w:val="000000"/>
                <w:lang w:val="sv-SE"/>
              </w:rPr>
            </w:pPr>
          </w:p>
        </w:tc>
      </w:tr>
      <w:tr w:rsidR="0005130A" w:rsidRPr="00706F9E" w:rsidTr="00680E0E">
        <w:tc>
          <w:tcPr>
            <w:tcW w:w="1794" w:type="dxa"/>
            <w:tcBorders>
              <w:top w:val="dotted" w:sz="4" w:space="0" w:color="auto"/>
            </w:tcBorders>
          </w:tcPr>
          <w:p w:rsidR="0005130A" w:rsidRPr="00706F9E" w:rsidRDefault="0005130A" w:rsidP="0005130A">
            <w:pPr>
              <w:rPr>
                <w:rFonts w:eastAsia="TimesNewRomanPS-BoldMT"/>
                <w:b/>
                <w:i/>
                <w:color w:val="000000"/>
                <w:lang w:val="sv-SE"/>
              </w:rPr>
            </w:pPr>
            <w:r w:rsidRPr="00706F9E">
              <w:rPr>
                <w:rFonts w:eastAsia="TimesNewRomanPS-BoldMT"/>
                <w:b/>
                <w:i/>
                <w:color w:val="000000"/>
                <w:lang w:val="sv-SE"/>
              </w:rPr>
              <w:t xml:space="preserve">Số câu </w:t>
            </w:r>
          </w:p>
          <w:p w:rsidR="0005130A" w:rsidRPr="00706F9E" w:rsidRDefault="0005130A" w:rsidP="0005130A">
            <w:pPr>
              <w:rPr>
                <w:rFonts w:eastAsia="TimesNewRomanPS-BoldMT"/>
                <w:b/>
                <w:i/>
                <w:color w:val="000000"/>
                <w:lang w:val="sv-SE"/>
              </w:rPr>
            </w:pPr>
            <w:r w:rsidRPr="00706F9E">
              <w:rPr>
                <w:rFonts w:eastAsia="TimesNewRomanPS-BoldMT"/>
                <w:b/>
                <w:i/>
                <w:color w:val="000000"/>
                <w:lang w:val="sv-SE"/>
              </w:rPr>
              <w:t xml:space="preserve">Số điểm  </w:t>
            </w:r>
          </w:p>
          <w:p w:rsidR="0005130A" w:rsidRPr="00706F9E" w:rsidRDefault="0005130A" w:rsidP="0005130A">
            <w:pPr>
              <w:rPr>
                <w:rFonts w:eastAsia="TimesNewRomanPS-BoldMT"/>
                <w:b/>
                <w:i/>
                <w:color w:val="000000"/>
                <w:lang w:val="sv-SE"/>
              </w:rPr>
            </w:pPr>
            <w:r w:rsidRPr="00706F9E">
              <w:rPr>
                <w:rFonts w:eastAsia="TimesNewRomanPS-BoldMT"/>
                <w:b/>
                <w:i/>
                <w:color w:val="000000"/>
                <w:lang w:val="sv-SE"/>
              </w:rPr>
              <w:t>Tỉ lệ %</w:t>
            </w:r>
          </w:p>
        </w:tc>
        <w:tc>
          <w:tcPr>
            <w:tcW w:w="1469" w:type="dxa"/>
            <w:tcBorders>
              <w:top w:val="dotted" w:sz="4" w:space="0" w:color="auto"/>
            </w:tcBorders>
          </w:tcPr>
          <w:p w:rsidR="0092733F" w:rsidRPr="003814B7" w:rsidRDefault="00A635F9" w:rsidP="0092733F">
            <w:pPr>
              <w:jc w:val="center"/>
              <w:rPr>
                <w:b/>
                <w:bCs/>
                <w:color w:val="000000"/>
                <w:lang w:val="sv-SE"/>
              </w:rPr>
            </w:pPr>
            <w:r w:rsidRPr="003814B7">
              <w:rPr>
                <w:b/>
                <w:bCs/>
                <w:color w:val="000000"/>
                <w:lang w:val="sv-SE"/>
              </w:rPr>
              <w:t xml:space="preserve">2 </w:t>
            </w:r>
            <w:r w:rsidR="0092733F" w:rsidRPr="003814B7">
              <w:rPr>
                <w:b/>
                <w:bCs/>
                <w:color w:val="000000"/>
                <w:lang w:val="sv-SE"/>
              </w:rPr>
              <w:t xml:space="preserve">câu  </w:t>
            </w:r>
          </w:p>
          <w:p w:rsidR="0092733F" w:rsidRPr="003814B7" w:rsidRDefault="00A635F9" w:rsidP="0092733F">
            <w:pPr>
              <w:jc w:val="center"/>
              <w:rPr>
                <w:b/>
                <w:bCs/>
                <w:color w:val="000000"/>
                <w:lang w:val="sv-SE"/>
              </w:rPr>
            </w:pPr>
            <w:r w:rsidRPr="003814B7">
              <w:rPr>
                <w:b/>
                <w:bCs/>
                <w:color w:val="000000"/>
                <w:lang w:val="sv-SE"/>
              </w:rPr>
              <w:t>0.66</w:t>
            </w:r>
            <w:r w:rsidR="00FC3C45" w:rsidRPr="003814B7">
              <w:rPr>
                <w:b/>
                <w:bCs/>
                <w:color w:val="000000"/>
                <w:lang w:val="sv-SE"/>
              </w:rPr>
              <w:t xml:space="preserve"> </w:t>
            </w:r>
            <w:r w:rsidR="0092733F" w:rsidRPr="003814B7">
              <w:rPr>
                <w:b/>
                <w:bCs/>
                <w:color w:val="000000"/>
                <w:lang w:val="sv-SE"/>
              </w:rPr>
              <w:t>đ</w:t>
            </w:r>
          </w:p>
          <w:p w:rsidR="0005130A" w:rsidRPr="003814B7" w:rsidRDefault="0005130A" w:rsidP="0092733F">
            <w:pPr>
              <w:jc w:val="center"/>
              <w:rPr>
                <w:b/>
                <w:color w:val="FF0000"/>
              </w:rPr>
            </w:pPr>
          </w:p>
        </w:tc>
        <w:tc>
          <w:tcPr>
            <w:tcW w:w="1470" w:type="dxa"/>
            <w:tcBorders>
              <w:top w:val="dotted" w:sz="4" w:space="0" w:color="auto"/>
            </w:tcBorders>
          </w:tcPr>
          <w:p w:rsidR="0005130A" w:rsidRPr="003814B7" w:rsidRDefault="0005130A" w:rsidP="00FC3C45">
            <w:pPr>
              <w:jc w:val="center"/>
              <w:rPr>
                <w:b/>
                <w:bCs/>
                <w:color w:val="000000"/>
                <w:lang w:val="sv-SE"/>
              </w:rPr>
            </w:pPr>
          </w:p>
        </w:tc>
        <w:tc>
          <w:tcPr>
            <w:tcW w:w="1470" w:type="dxa"/>
            <w:tcBorders>
              <w:top w:val="dotted" w:sz="4" w:space="0" w:color="auto"/>
            </w:tcBorders>
          </w:tcPr>
          <w:p w:rsidR="00A635F9" w:rsidRPr="003814B7" w:rsidRDefault="00A635F9" w:rsidP="00A635F9">
            <w:pPr>
              <w:jc w:val="center"/>
              <w:rPr>
                <w:b/>
                <w:bCs/>
                <w:color w:val="000000"/>
                <w:lang w:val="sv-SE"/>
              </w:rPr>
            </w:pPr>
            <w:r w:rsidRPr="003814B7">
              <w:rPr>
                <w:b/>
                <w:bCs/>
                <w:color w:val="000000"/>
                <w:lang w:val="sv-SE"/>
              </w:rPr>
              <w:t xml:space="preserve">1 câu  </w:t>
            </w:r>
          </w:p>
          <w:p w:rsidR="00A635F9" w:rsidRPr="003814B7" w:rsidRDefault="00A635F9" w:rsidP="00A635F9">
            <w:pPr>
              <w:jc w:val="center"/>
              <w:rPr>
                <w:b/>
                <w:bCs/>
                <w:color w:val="000000"/>
                <w:lang w:val="sv-SE"/>
              </w:rPr>
            </w:pPr>
            <w:r w:rsidRPr="003814B7">
              <w:rPr>
                <w:b/>
                <w:bCs/>
                <w:color w:val="000000"/>
                <w:lang w:val="sv-SE"/>
              </w:rPr>
              <w:t>0.33đ</w:t>
            </w:r>
          </w:p>
          <w:p w:rsidR="0005130A" w:rsidRPr="003814B7" w:rsidRDefault="0005130A" w:rsidP="0005130A">
            <w:pPr>
              <w:jc w:val="center"/>
              <w:rPr>
                <w:b/>
                <w:bCs/>
                <w:color w:val="000000"/>
                <w:lang w:val="sv-SE"/>
              </w:rPr>
            </w:pPr>
          </w:p>
        </w:tc>
        <w:tc>
          <w:tcPr>
            <w:tcW w:w="1470" w:type="dxa"/>
            <w:tcBorders>
              <w:top w:val="dotted" w:sz="4" w:space="0" w:color="auto"/>
            </w:tcBorders>
          </w:tcPr>
          <w:p w:rsidR="00FC3C45" w:rsidRPr="003814B7" w:rsidRDefault="00FC3C45" w:rsidP="00FC3C45">
            <w:pPr>
              <w:jc w:val="center"/>
              <w:rPr>
                <w:b/>
                <w:bCs/>
                <w:color w:val="000000"/>
                <w:lang w:val="sv-SE"/>
              </w:rPr>
            </w:pPr>
            <w:r w:rsidRPr="003814B7">
              <w:rPr>
                <w:b/>
                <w:bCs/>
                <w:color w:val="000000"/>
                <w:lang w:val="sv-SE"/>
              </w:rPr>
              <w:t xml:space="preserve">1 câu  </w:t>
            </w:r>
          </w:p>
          <w:p w:rsidR="00FC3C45" w:rsidRPr="003814B7" w:rsidRDefault="00FC3C45" w:rsidP="00FC3C45">
            <w:pPr>
              <w:jc w:val="center"/>
              <w:rPr>
                <w:b/>
                <w:bCs/>
                <w:color w:val="000000"/>
                <w:lang w:val="sv-SE"/>
              </w:rPr>
            </w:pPr>
            <w:r w:rsidRPr="003814B7">
              <w:rPr>
                <w:b/>
                <w:bCs/>
                <w:color w:val="000000"/>
                <w:lang w:val="sv-SE"/>
              </w:rPr>
              <w:t>2 đ</w:t>
            </w:r>
          </w:p>
          <w:p w:rsidR="0005130A" w:rsidRPr="003814B7" w:rsidRDefault="0005130A" w:rsidP="0005130A">
            <w:pPr>
              <w:jc w:val="center"/>
              <w:rPr>
                <w:b/>
                <w:bCs/>
                <w:color w:val="000000"/>
                <w:lang w:val="sv-SE"/>
              </w:rPr>
            </w:pPr>
          </w:p>
        </w:tc>
        <w:tc>
          <w:tcPr>
            <w:tcW w:w="1470" w:type="dxa"/>
            <w:tcBorders>
              <w:top w:val="dotted" w:sz="4" w:space="0" w:color="auto"/>
            </w:tcBorders>
          </w:tcPr>
          <w:p w:rsidR="0005130A" w:rsidRPr="00706F9E" w:rsidRDefault="0005130A" w:rsidP="0005130A">
            <w:pPr>
              <w:jc w:val="center"/>
              <w:rPr>
                <w:b/>
                <w:bCs/>
                <w:color w:val="000000"/>
                <w:lang w:val="sv-SE"/>
              </w:rPr>
            </w:pPr>
          </w:p>
        </w:tc>
        <w:tc>
          <w:tcPr>
            <w:tcW w:w="1470" w:type="dxa"/>
            <w:tcBorders>
              <w:top w:val="dotted" w:sz="4" w:space="0" w:color="auto"/>
            </w:tcBorders>
          </w:tcPr>
          <w:p w:rsidR="0005130A" w:rsidRPr="00706F9E" w:rsidRDefault="0005130A" w:rsidP="0005130A">
            <w:pPr>
              <w:jc w:val="center"/>
              <w:rPr>
                <w:b/>
                <w:bCs/>
                <w:color w:val="000000"/>
                <w:lang w:val="sv-SE"/>
              </w:rPr>
            </w:pPr>
          </w:p>
        </w:tc>
        <w:tc>
          <w:tcPr>
            <w:tcW w:w="1470" w:type="dxa"/>
            <w:tcBorders>
              <w:top w:val="dotted" w:sz="4" w:space="0" w:color="auto"/>
            </w:tcBorders>
          </w:tcPr>
          <w:p w:rsidR="0005130A" w:rsidRPr="00706F9E" w:rsidRDefault="0005130A" w:rsidP="0005130A">
            <w:pPr>
              <w:jc w:val="center"/>
              <w:rPr>
                <w:b/>
                <w:bCs/>
                <w:color w:val="000000"/>
                <w:lang w:val="sv-SE"/>
              </w:rPr>
            </w:pPr>
          </w:p>
        </w:tc>
        <w:tc>
          <w:tcPr>
            <w:tcW w:w="1470" w:type="dxa"/>
            <w:tcBorders>
              <w:top w:val="dotted" w:sz="4" w:space="0" w:color="auto"/>
            </w:tcBorders>
          </w:tcPr>
          <w:p w:rsidR="0005130A" w:rsidRPr="00706F9E" w:rsidRDefault="0005130A" w:rsidP="0005130A">
            <w:pPr>
              <w:jc w:val="center"/>
              <w:rPr>
                <w:b/>
                <w:bCs/>
                <w:color w:val="000000"/>
                <w:lang w:val="sv-SE"/>
              </w:rPr>
            </w:pPr>
          </w:p>
        </w:tc>
        <w:tc>
          <w:tcPr>
            <w:tcW w:w="1279" w:type="dxa"/>
            <w:tcBorders>
              <w:top w:val="dotted" w:sz="4" w:space="0" w:color="auto"/>
            </w:tcBorders>
            <w:shd w:val="clear" w:color="auto" w:fill="EEECE1" w:themeFill="background2"/>
          </w:tcPr>
          <w:p w:rsidR="0005130A" w:rsidRPr="00706F9E" w:rsidRDefault="0005130A" w:rsidP="0005130A">
            <w:pPr>
              <w:jc w:val="center"/>
              <w:rPr>
                <w:b/>
                <w:bCs/>
                <w:color w:val="000000"/>
                <w:lang w:val="sv-SE"/>
              </w:rPr>
            </w:pPr>
            <w:r w:rsidRPr="00706F9E">
              <w:rPr>
                <w:b/>
                <w:bCs/>
                <w:color w:val="000000"/>
                <w:lang w:val="sv-SE"/>
              </w:rPr>
              <w:t xml:space="preserve">4 câu  </w:t>
            </w:r>
          </w:p>
          <w:p w:rsidR="0005130A" w:rsidRPr="00706F9E" w:rsidRDefault="0005130A" w:rsidP="0005130A">
            <w:pPr>
              <w:jc w:val="center"/>
              <w:rPr>
                <w:b/>
                <w:bCs/>
                <w:color w:val="000000"/>
                <w:lang w:val="sv-SE"/>
              </w:rPr>
            </w:pPr>
            <w:r w:rsidRPr="00706F9E">
              <w:rPr>
                <w:b/>
                <w:bCs/>
                <w:color w:val="000000"/>
                <w:lang w:val="sv-SE"/>
              </w:rPr>
              <w:t>3 đ</w:t>
            </w:r>
          </w:p>
          <w:p w:rsidR="0005130A" w:rsidRPr="00706F9E" w:rsidRDefault="0005130A" w:rsidP="0005130A">
            <w:pPr>
              <w:jc w:val="center"/>
              <w:rPr>
                <w:b/>
                <w:bCs/>
                <w:color w:val="000000"/>
                <w:lang w:val="sv-SE"/>
              </w:rPr>
            </w:pPr>
            <w:r w:rsidRPr="00706F9E">
              <w:rPr>
                <w:b/>
                <w:bCs/>
                <w:color w:val="000000"/>
                <w:lang w:val="sv-SE"/>
              </w:rPr>
              <w:t>30%</w:t>
            </w:r>
          </w:p>
        </w:tc>
      </w:tr>
      <w:tr w:rsidR="0005130A" w:rsidRPr="00706F9E" w:rsidTr="00680E0E">
        <w:tc>
          <w:tcPr>
            <w:tcW w:w="1794" w:type="dxa"/>
            <w:tcBorders>
              <w:bottom w:val="dotted" w:sz="4" w:space="0" w:color="auto"/>
            </w:tcBorders>
          </w:tcPr>
          <w:p w:rsidR="0005130A" w:rsidRPr="00706F9E" w:rsidRDefault="0005130A" w:rsidP="0005130A">
            <w:pPr>
              <w:jc w:val="center"/>
              <w:rPr>
                <w:rFonts w:eastAsia="TimesNewRomanPS-BoldMT"/>
                <w:b/>
                <w:color w:val="000000"/>
                <w:lang w:val="sv-SE"/>
              </w:rPr>
            </w:pPr>
            <w:r w:rsidRPr="00706F9E">
              <w:rPr>
                <w:rFonts w:eastAsia="TimesNewRomanPS-BoldMT"/>
                <w:b/>
                <w:color w:val="000000"/>
                <w:lang w:val="sv-SE"/>
              </w:rPr>
              <w:t>Chương  3</w:t>
            </w:r>
          </w:p>
          <w:p w:rsidR="0005130A" w:rsidRPr="00706F9E" w:rsidRDefault="0005130A" w:rsidP="0005130A">
            <w:pPr>
              <w:jc w:val="center"/>
              <w:rPr>
                <w:b/>
                <w:bCs/>
                <w:color w:val="000000"/>
                <w:lang w:val="sv-SE"/>
              </w:rPr>
            </w:pPr>
            <w:r w:rsidRPr="00706F9E">
              <w:rPr>
                <w:rFonts w:eastAsia="TimesNewRomanPS-BoldMT"/>
                <w:b/>
                <w:color w:val="000000"/>
                <w:lang w:val="sv-SE"/>
              </w:rPr>
              <w:t xml:space="preserve"> ADN và gen</w:t>
            </w:r>
          </w:p>
        </w:tc>
        <w:tc>
          <w:tcPr>
            <w:tcW w:w="1469" w:type="dxa"/>
            <w:tcBorders>
              <w:bottom w:val="dotted" w:sz="4" w:space="0" w:color="auto"/>
            </w:tcBorders>
          </w:tcPr>
          <w:p w:rsidR="0005130A" w:rsidRPr="00706F9E" w:rsidRDefault="0005130A" w:rsidP="0005130A">
            <w:pPr>
              <w:jc w:val="center"/>
              <w:rPr>
                <w:bCs/>
                <w:color w:val="000000"/>
                <w:lang w:val="sv-SE"/>
              </w:rPr>
            </w:pPr>
            <w:r w:rsidRPr="00706F9E">
              <w:rPr>
                <w:bCs/>
                <w:color w:val="000000"/>
                <w:lang w:val="sv-SE"/>
              </w:rPr>
              <w:t xml:space="preserve">Biết được đặc điểm </w:t>
            </w:r>
            <w:r w:rsidRPr="00706F9E">
              <w:rPr>
                <w:bCs/>
                <w:color w:val="000000"/>
                <w:lang w:val="sv-SE"/>
              </w:rPr>
              <w:lastRenderedPageBreak/>
              <w:t>của ADN và gen</w:t>
            </w:r>
          </w:p>
        </w:tc>
        <w:tc>
          <w:tcPr>
            <w:tcW w:w="1470" w:type="dxa"/>
            <w:tcBorders>
              <w:bottom w:val="dotted" w:sz="4" w:space="0" w:color="auto"/>
            </w:tcBorders>
          </w:tcPr>
          <w:p w:rsidR="0005130A" w:rsidRPr="00706F9E" w:rsidRDefault="0005130A" w:rsidP="0005130A">
            <w:pPr>
              <w:jc w:val="center"/>
              <w:rPr>
                <w:b/>
                <w:bCs/>
                <w:color w:val="000000"/>
                <w:lang w:val="sv-SE"/>
              </w:rPr>
            </w:pPr>
          </w:p>
        </w:tc>
        <w:tc>
          <w:tcPr>
            <w:tcW w:w="1470" w:type="dxa"/>
            <w:tcBorders>
              <w:bottom w:val="dotted" w:sz="4" w:space="0" w:color="auto"/>
            </w:tcBorders>
          </w:tcPr>
          <w:p w:rsidR="0005130A" w:rsidRPr="00706F9E" w:rsidRDefault="00680E0E" w:rsidP="003814B7">
            <w:pPr>
              <w:jc w:val="center"/>
              <w:rPr>
                <w:b/>
                <w:bCs/>
                <w:color w:val="000000"/>
                <w:lang w:val="sv-SE"/>
              </w:rPr>
            </w:pPr>
            <w:r>
              <w:rPr>
                <w:color w:val="000000"/>
              </w:rPr>
              <w:t xml:space="preserve"> </w:t>
            </w:r>
          </w:p>
        </w:tc>
        <w:tc>
          <w:tcPr>
            <w:tcW w:w="1470" w:type="dxa"/>
            <w:tcBorders>
              <w:bottom w:val="dotted" w:sz="4" w:space="0" w:color="auto"/>
            </w:tcBorders>
          </w:tcPr>
          <w:p w:rsidR="0005130A" w:rsidRPr="00706F9E" w:rsidRDefault="0005130A" w:rsidP="0005130A">
            <w:pPr>
              <w:jc w:val="center"/>
              <w:rPr>
                <w:b/>
                <w:bCs/>
                <w:color w:val="000000"/>
                <w:lang w:val="sv-SE"/>
              </w:rPr>
            </w:pPr>
          </w:p>
        </w:tc>
        <w:tc>
          <w:tcPr>
            <w:tcW w:w="1470" w:type="dxa"/>
            <w:tcBorders>
              <w:bottom w:val="dotted" w:sz="4" w:space="0" w:color="auto"/>
            </w:tcBorders>
          </w:tcPr>
          <w:p w:rsidR="0005130A" w:rsidRPr="00706F9E" w:rsidRDefault="0005130A" w:rsidP="0005130A">
            <w:pPr>
              <w:jc w:val="center"/>
              <w:rPr>
                <w:bCs/>
                <w:color w:val="000000"/>
                <w:lang w:val="sv-SE"/>
              </w:rPr>
            </w:pPr>
          </w:p>
        </w:tc>
        <w:tc>
          <w:tcPr>
            <w:tcW w:w="1470" w:type="dxa"/>
            <w:tcBorders>
              <w:bottom w:val="dotted" w:sz="4" w:space="0" w:color="auto"/>
            </w:tcBorders>
          </w:tcPr>
          <w:p w:rsidR="0005130A" w:rsidRPr="00706F9E" w:rsidRDefault="0005130A" w:rsidP="0005130A">
            <w:pPr>
              <w:jc w:val="center"/>
              <w:rPr>
                <w:bCs/>
                <w:color w:val="000000"/>
                <w:lang w:val="sv-SE"/>
              </w:rPr>
            </w:pPr>
          </w:p>
        </w:tc>
        <w:tc>
          <w:tcPr>
            <w:tcW w:w="1470" w:type="dxa"/>
            <w:tcBorders>
              <w:bottom w:val="dotted" w:sz="4" w:space="0" w:color="auto"/>
            </w:tcBorders>
          </w:tcPr>
          <w:p w:rsidR="0005130A" w:rsidRPr="00706F9E" w:rsidRDefault="0005130A" w:rsidP="0005130A">
            <w:pPr>
              <w:jc w:val="center"/>
              <w:rPr>
                <w:b/>
                <w:bCs/>
                <w:color w:val="000000"/>
                <w:lang w:val="sv-SE"/>
              </w:rPr>
            </w:pPr>
          </w:p>
        </w:tc>
        <w:tc>
          <w:tcPr>
            <w:tcW w:w="1470" w:type="dxa"/>
            <w:tcBorders>
              <w:bottom w:val="dotted" w:sz="4" w:space="0" w:color="auto"/>
            </w:tcBorders>
          </w:tcPr>
          <w:p w:rsidR="0005130A" w:rsidRPr="00706F9E" w:rsidRDefault="000B5D5C" w:rsidP="0005130A">
            <w:pPr>
              <w:jc w:val="center"/>
              <w:rPr>
                <w:bCs/>
                <w:color w:val="000000"/>
                <w:lang w:val="sv-SE"/>
              </w:rPr>
            </w:pPr>
            <w:r w:rsidRPr="00706F9E">
              <w:rPr>
                <w:bCs/>
                <w:color w:val="000000"/>
                <w:lang w:val="sv-SE"/>
              </w:rPr>
              <w:t xml:space="preserve">Vận dụng tính chất của ADN và gen </w:t>
            </w:r>
            <w:r w:rsidRPr="00706F9E">
              <w:rPr>
                <w:bCs/>
                <w:color w:val="000000"/>
                <w:lang w:val="sv-SE"/>
              </w:rPr>
              <w:lastRenderedPageBreak/>
              <w:t>làm một số bài tập cơ bản</w:t>
            </w:r>
          </w:p>
        </w:tc>
        <w:tc>
          <w:tcPr>
            <w:tcW w:w="1279" w:type="dxa"/>
            <w:tcBorders>
              <w:bottom w:val="dotted" w:sz="4" w:space="0" w:color="auto"/>
            </w:tcBorders>
            <w:shd w:val="clear" w:color="auto" w:fill="EEECE1" w:themeFill="background2"/>
          </w:tcPr>
          <w:p w:rsidR="0005130A" w:rsidRPr="00706F9E" w:rsidRDefault="0005130A" w:rsidP="0005130A">
            <w:pPr>
              <w:jc w:val="center"/>
              <w:rPr>
                <w:b/>
                <w:bCs/>
                <w:color w:val="000000"/>
                <w:lang w:val="sv-SE"/>
              </w:rPr>
            </w:pPr>
          </w:p>
        </w:tc>
      </w:tr>
      <w:tr w:rsidR="0005130A" w:rsidRPr="00706F9E" w:rsidTr="00680E0E">
        <w:tc>
          <w:tcPr>
            <w:tcW w:w="1794" w:type="dxa"/>
            <w:tcBorders>
              <w:top w:val="dotted" w:sz="4" w:space="0" w:color="auto"/>
            </w:tcBorders>
          </w:tcPr>
          <w:p w:rsidR="0005130A" w:rsidRPr="00706F9E" w:rsidRDefault="0005130A" w:rsidP="0005130A">
            <w:pPr>
              <w:rPr>
                <w:rFonts w:eastAsia="TimesNewRomanPS-BoldMT"/>
                <w:b/>
                <w:i/>
                <w:color w:val="000000"/>
                <w:lang w:val="sv-SE"/>
              </w:rPr>
            </w:pPr>
            <w:r w:rsidRPr="00706F9E">
              <w:rPr>
                <w:rFonts w:eastAsia="TimesNewRomanPS-BoldMT"/>
                <w:b/>
                <w:i/>
                <w:color w:val="000000"/>
                <w:lang w:val="sv-SE"/>
              </w:rPr>
              <w:lastRenderedPageBreak/>
              <w:t xml:space="preserve">Số câu </w:t>
            </w:r>
          </w:p>
          <w:p w:rsidR="0005130A" w:rsidRPr="00706F9E" w:rsidRDefault="0005130A" w:rsidP="0005130A">
            <w:pPr>
              <w:rPr>
                <w:rFonts w:eastAsia="TimesNewRomanPS-BoldMT"/>
                <w:b/>
                <w:i/>
                <w:color w:val="000000"/>
                <w:lang w:val="sv-SE"/>
              </w:rPr>
            </w:pPr>
            <w:r w:rsidRPr="00706F9E">
              <w:rPr>
                <w:rFonts w:eastAsia="TimesNewRomanPS-BoldMT"/>
                <w:b/>
                <w:i/>
                <w:color w:val="000000"/>
                <w:lang w:val="sv-SE"/>
              </w:rPr>
              <w:t xml:space="preserve">Số điểm  </w:t>
            </w:r>
          </w:p>
          <w:p w:rsidR="0005130A" w:rsidRPr="00706F9E" w:rsidRDefault="0005130A" w:rsidP="0005130A">
            <w:pPr>
              <w:rPr>
                <w:rFonts w:eastAsia="TimesNewRomanPS-BoldMT"/>
                <w:b/>
                <w:i/>
                <w:color w:val="000000"/>
                <w:lang w:val="sv-SE"/>
              </w:rPr>
            </w:pPr>
            <w:r w:rsidRPr="00706F9E">
              <w:rPr>
                <w:rFonts w:eastAsia="TimesNewRomanPS-BoldMT"/>
                <w:b/>
                <w:i/>
                <w:color w:val="000000"/>
                <w:lang w:val="sv-SE"/>
              </w:rPr>
              <w:t>Tỉ lệ %</w:t>
            </w:r>
          </w:p>
        </w:tc>
        <w:tc>
          <w:tcPr>
            <w:tcW w:w="1469" w:type="dxa"/>
            <w:tcBorders>
              <w:top w:val="dotted" w:sz="4" w:space="0" w:color="auto"/>
            </w:tcBorders>
          </w:tcPr>
          <w:p w:rsidR="00FC3C45" w:rsidRPr="003814B7" w:rsidRDefault="00680E0E" w:rsidP="00FC3C45">
            <w:pPr>
              <w:jc w:val="center"/>
              <w:rPr>
                <w:b/>
                <w:bCs/>
                <w:color w:val="000000"/>
                <w:lang w:val="sv-SE"/>
              </w:rPr>
            </w:pPr>
            <w:r>
              <w:rPr>
                <w:b/>
                <w:bCs/>
                <w:color w:val="000000"/>
                <w:lang w:val="sv-SE"/>
              </w:rPr>
              <w:t>5</w:t>
            </w:r>
            <w:r w:rsidR="00FC3C45" w:rsidRPr="003814B7">
              <w:rPr>
                <w:b/>
                <w:bCs/>
                <w:color w:val="000000"/>
                <w:lang w:val="sv-SE"/>
              </w:rPr>
              <w:t xml:space="preserve"> câu</w:t>
            </w:r>
          </w:p>
          <w:p w:rsidR="0005130A" w:rsidRPr="003814B7" w:rsidRDefault="00A635F9" w:rsidP="00A635F9">
            <w:pPr>
              <w:jc w:val="center"/>
              <w:rPr>
                <w:b/>
                <w:bCs/>
                <w:color w:val="000000"/>
                <w:lang w:val="sv-SE"/>
              </w:rPr>
            </w:pPr>
            <w:r w:rsidRPr="003814B7">
              <w:rPr>
                <w:b/>
                <w:bCs/>
                <w:color w:val="000000"/>
                <w:lang w:val="sv-SE"/>
              </w:rPr>
              <w:t>1,</w:t>
            </w:r>
            <w:r w:rsidR="00680E0E">
              <w:rPr>
                <w:b/>
                <w:bCs/>
                <w:color w:val="000000"/>
                <w:lang w:val="sv-SE"/>
              </w:rPr>
              <w:t>66</w:t>
            </w:r>
            <w:r w:rsidR="00FC3C45" w:rsidRPr="003814B7">
              <w:rPr>
                <w:b/>
                <w:bCs/>
                <w:color w:val="000000"/>
                <w:lang w:val="sv-SE"/>
              </w:rPr>
              <w:t xml:space="preserve"> đ</w:t>
            </w:r>
          </w:p>
        </w:tc>
        <w:tc>
          <w:tcPr>
            <w:tcW w:w="1470" w:type="dxa"/>
            <w:tcBorders>
              <w:top w:val="dotted" w:sz="4" w:space="0" w:color="auto"/>
            </w:tcBorders>
          </w:tcPr>
          <w:p w:rsidR="0005130A" w:rsidRPr="003814B7" w:rsidRDefault="0005130A" w:rsidP="0005130A">
            <w:pPr>
              <w:jc w:val="center"/>
              <w:rPr>
                <w:b/>
                <w:bCs/>
                <w:color w:val="000000"/>
                <w:lang w:val="sv-SE"/>
              </w:rPr>
            </w:pPr>
            <w:r w:rsidRPr="003814B7">
              <w:rPr>
                <w:b/>
                <w:bCs/>
                <w:color w:val="000000"/>
                <w:lang w:val="sv-SE"/>
              </w:rPr>
              <w:t xml:space="preserve"> </w:t>
            </w:r>
          </w:p>
        </w:tc>
        <w:tc>
          <w:tcPr>
            <w:tcW w:w="1470" w:type="dxa"/>
            <w:tcBorders>
              <w:top w:val="dotted" w:sz="4" w:space="0" w:color="auto"/>
            </w:tcBorders>
          </w:tcPr>
          <w:p w:rsidR="00A635F9" w:rsidRPr="003814B7" w:rsidRDefault="00680E0E" w:rsidP="00A635F9">
            <w:pPr>
              <w:jc w:val="center"/>
              <w:rPr>
                <w:b/>
                <w:bCs/>
                <w:color w:val="000000"/>
                <w:lang w:val="sv-SE"/>
              </w:rPr>
            </w:pPr>
            <w:r>
              <w:rPr>
                <w:b/>
                <w:bCs/>
                <w:color w:val="000000"/>
                <w:lang w:val="sv-SE"/>
              </w:rPr>
              <w:t xml:space="preserve"> </w:t>
            </w:r>
          </w:p>
          <w:p w:rsidR="0005130A" w:rsidRPr="003814B7" w:rsidRDefault="0005130A" w:rsidP="0005130A">
            <w:pPr>
              <w:jc w:val="center"/>
              <w:rPr>
                <w:b/>
                <w:bCs/>
                <w:color w:val="000000"/>
                <w:lang w:val="sv-SE"/>
              </w:rPr>
            </w:pPr>
          </w:p>
        </w:tc>
        <w:tc>
          <w:tcPr>
            <w:tcW w:w="1470" w:type="dxa"/>
            <w:tcBorders>
              <w:top w:val="dotted" w:sz="4" w:space="0" w:color="auto"/>
            </w:tcBorders>
          </w:tcPr>
          <w:p w:rsidR="0005130A" w:rsidRPr="003814B7" w:rsidRDefault="0005130A" w:rsidP="0005130A">
            <w:pPr>
              <w:jc w:val="center"/>
              <w:rPr>
                <w:b/>
                <w:bCs/>
                <w:color w:val="000000"/>
                <w:lang w:val="sv-SE"/>
              </w:rPr>
            </w:pPr>
          </w:p>
        </w:tc>
        <w:tc>
          <w:tcPr>
            <w:tcW w:w="1470" w:type="dxa"/>
            <w:tcBorders>
              <w:top w:val="dotted" w:sz="4" w:space="0" w:color="auto"/>
            </w:tcBorders>
          </w:tcPr>
          <w:p w:rsidR="0005130A" w:rsidRPr="003814B7" w:rsidRDefault="000B5D5C" w:rsidP="0005130A">
            <w:pPr>
              <w:jc w:val="center"/>
              <w:rPr>
                <w:b/>
                <w:bCs/>
                <w:color w:val="000000"/>
                <w:lang w:val="sv-SE"/>
              </w:rPr>
            </w:pPr>
            <w:r w:rsidRPr="003814B7">
              <w:rPr>
                <w:b/>
                <w:bCs/>
                <w:color w:val="000000"/>
                <w:lang w:val="sv-SE"/>
              </w:rPr>
              <w:t xml:space="preserve"> </w:t>
            </w:r>
          </w:p>
        </w:tc>
        <w:tc>
          <w:tcPr>
            <w:tcW w:w="1470" w:type="dxa"/>
            <w:tcBorders>
              <w:top w:val="dotted" w:sz="4" w:space="0" w:color="auto"/>
            </w:tcBorders>
          </w:tcPr>
          <w:p w:rsidR="0005130A" w:rsidRPr="003814B7" w:rsidRDefault="0005130A" w:rsidP="0005130A">
            <w:pPr>
              <w:jc w:val="center"/>
              <w:rPr>
                <w:b/>
                <w:bCs/>
                <w:color w:val="000000"/>
                <w:lang w:val="sv-SE"/>
              </w:rPr>
            </w:pPr>
          </w:p>
        </w:tc>
        <w:tc>
          <w:tcPr>
            <w:tcW w:w="1470" w:type="dxa"/>
            <w:tcBorders>
              <w:top w:val="dotted" w:sz="4" w:space="0" w:color="auto"/>
            </w:tcBorders>
          </w:tcPr>
          <w:p w:rsidR="0005130A" w:rsidRPr="003814B7" w:rsidRDefault="0005130A" w:rsidP="0005130A">
            <w:pPr>
              <w:jc w:val="center"/>
              <w:rPr>
                <w:b/>
                <w:bCs/>
                <w:color w:val="000000"/>
                <w:lang w:val="sv-SE"/>
              </w:rPr>
            </w:pPr>
          </w:p>
        </w:tc>
        <w:tc>
          <w:tcPr>
            <w:tcW w:w="1470" w:type="dxa"/>
            <w:tcBorders>
              <w:top w:val="dotted" w:sz="4" w:space="0" w:color="auto"/>
            </w:tcBorders>
          </w:tcPr>
          <w:p w:rsidR="0005130A" w:rsidRPr="003814B7" w:rsidRDefault="0005130A" w:rsidP="0005130A">
            <w:pPr>
              <w:jc w:val="center"/>
              <w:rPr>
                <w:b/>
                <w:bCs/>
                <w:color w:val="000000"/>
                <w:lang w:val="sv-SE"/>
              </w:rPr>
            </w:pPr>
            <w:r w:rsidRPr="003814B7">
              <w:rPr>
                <w:b/>
                <w:bCs/>
                <w:color w:val="000000"/>
                <w:lang w:val="sv-SE"/>
              </w:rPr>
              <w:t xml:space="preserve">1 câu  </w:t>
            </w:r>
          </w:p>
          <w:p w:rsidR="0005130A" w:rsidRPr="003814B7" w:rsidRDefault="0005130A" w:rsidP="0005130A">
            <w:pPr>
              <w:jc w:val="center"/>
              <w:rPr>
                <w:b/>
                <w:bCs/>
                <w:color w:val="000000"/>
                <w:lang w:val="sv-SE"/>
              </w:rPr>
            </w:pPr>
            <w:r w:rsidRPr="003814B7">
              <w:rPr>
                <w:b/>
                <w:bCs/>
                <w:color w:val="000000"/>
                <w:lang w:val="sv-SE"/>
              </w:rPr>
              <w:t>1 đ</w:t>
            </w:r>
          </w:p>
          <w:p w:rsidR="0005130A" w:rsidRPr="003814B7" w:rsidRDefault="0005130A" w:rsidP="0005130A">
            <w:pPr>
              <w:jc w:val="center"/>
              <w:rPr>
                <w:b/>
                <w:bCs/>
                <w:color w:val="000000"/>
                <w:lang w:val="sv-SE"/>
              </w:rPr>
            </w:pPr>
          </w:p>
        </w:tc>
        <w:tc>
          <w:tcPr>
            <w:tcW w:w="1279" w:type="dxa"/>
            <w:tcBorders>
              <w:top w:val="dotted" w:sz="4" w:space="0" w:color="auto"/>
            </w:tcBorders>
            <w:shd w:val="clear" w:color="auto" w:fill="EEECE1" w:themeFill="background2"/>
          </w:tcPr>
          <w:p w:rsidR="0005130A" w:rsidRPr="00706F9E" w:rsidRDefault="00585F7F" w:rsidP="0005130A">
            <w:pPr>
              <w:jc w:val="center"/>
              <w:rPr>
                <w:b/>
                <w:bCs/>
                <w:color w:val="000000"/>
                <w:lang w:val="sv-SE"/>
              </w:rPr>
            </w:pPr>
            <w:r>
              <w:rPr>
                <w:b/>
                <w:bCs/>
                <w:color w:val="000000"/>
                <w:lang w:val="sv-SE"/>
              </w:rPr>
              <w:t>6</w:t>
            </w:r>
            <w:r w:rsidR="0005130A" w:rsidRPr="00706F9E">
              <w:rPr>
                <w:b/>
                <w:bCs/>
                <w:color w:val="000000"/>
                <w:lang w:val="sv-SE"/>
              </w:rPr>
              <w:t xml:space="preserve"> câu  </w:t>
            </w:r>
          </w:p>
          <w:p w:rsidR="0005130A" w:rsidRPr="00706F9E" w:rsidRDefault="00585F7F" w:rsidP="0005130A">
            <w:pPr>
              <w:jc w:val="center"/>
              <w:rPr>
                <w:b/>
                <w:bCs/>
                <w:color w:val="000000"/>
                <w:lang w:val="sv-SE"/>
              </w:rPr>
            </w:pPr>
            <w:r>
              <w:rPr>
                <w:b/>
                <w:bCs/>
                <w:color w:val="000000"/>
                <w:lang w:val="sv-SE"/>
              </w:rPr>
              <w:t>2,66</w:t>
            </w:r>
            <w:r w:rsidR="0005130A" w:rsidRPr="00706F9E">
              <w:rPr>
                <w:b/>
                <w:bCs/>
                <w:color w:val="000000"/>
                <w:lang w:val="sv-SE"/>
              </w:rPr>
              <w:t xml:space="preserve"> đ</w:t>
            </w:r>
          </w:p>
          <w:p w:rsidR="0005130A" w:rsidRPr="00706F9E" w:rsidRDefault="00585F7F" w:rsidP="0005130A">
            <w:pPr>
              <w:jc w:val="center"/>
              <w:rPr>
                <w:b/>
                <w:bCs/>
                <w:color w:val="000000"/>
                <w:lang w:val="sv-SE"/>
              </w:rPr>
            </w:pPr>
            <w:r>
              <w:rPr>
                <w:b/>
                <w:bCs/>
                <w:color w:val="000000"/>
                <w:lang w:val="sv-SE"/>
              </w:rPr>
              <w:t>27</w:t>
            </w:r>
            <w:r w:rsidR="0005130A" w:rsidRPr="00706F9E">
              <w:rPr>
                <w:b/>
                <w:bCs/>
                <w:color w:val="000000"/>
                <w:lang w:val="sv-SE"/>
              </w:rPr>
              <w:t>%</w:t>
            </w:r>
          </w:p>
        </w:tc>
      </w:tr>
      <w:tr w:rsidR="00DD21DE" w:rsidRPr="00706F9E" w:rsidTr="00680E0E">
        <w:tc>
          <w:tcPr>
            <w:tcW w:w="1794" w:type="dxa"/>
            <w:tcBorders>
              <w:top w:val="dotted" w:sz="4" w:space="0" w:color="auto"/>
            </w:tcBorders>
          </w:tcPr>
          <w:p w:rsidR="00DD21DE" w:rsidRPr="00706F9E" w:rsidRDefault="00DD21DE" w:rsidP="00DD21DE">
            <w:pPr>
              <w:jc w:val="center"/>
              <w:rPr>
                <w:iCs/>
                <w:color w:val="000000"/>
                <w:kern w:val="24"/>
              </w:rPr>
            </w:pPr>
            <w:r w:rsidRPr="00706F9E">
              <w:rPr>
                <w:iCs/>
                <w:color w:val="000000"/>
                <w:kern w:val="24"/>
              </w:rPr>
              <w:t>Chương IV</w:t>
            </w:r>
          </w:p>
          <w:p w:rsidR="00DD21DE" w:rsidRPr="00706F9E" w:rsidRDefault="00DD21DE" w:rsidP="00DD21DE">
            <w:pPr>
              <w:rPr>
                <w:rFonts w:eastAsia="TimesNewRomanPS-BoldMT"/>
                <w:b/>
                <w:i/>
                <w:color w:val="000000"/>
                <w:lang w:val="sv-SE"/>
              </w:rPr>
            </w:pPr>
            <w:r w:rsidRPr="00706F9E">
              <w:rPr>
                <w:b/>
                <w:iCs/>
                <w:color w:val="000000"/>
                <w:kern w:val="24"/>
              </w:rPr>
              <w:t>Biến dị</w:t>
            </w:r>
          </w:p>
        </w:tc>
        <w:tc>
          <w:tcPr>
            <w:tcW w:w="1469" w:type="dxa"/>
            <w:tcBorders>
              <w:top w:val="dotted" w:sz="4" w:space="0" w:color="auto"/>
            </w:tcBorders>
          </w:tcPr>
          <w:p w:rsidR="00DD21DE" w:rsidRPr="00680E0E" w:rsidRDefault="00680E0E" w:rsidP="00680E0E">
            <w:pPr>
              <w:jc w:val="center"/>
              <w:rPr>
                <w:bCs/>
                <w:color w:val="000000"/>
                <w:lang w:val="sv-SE"/>
              </w:rPr>
            </w:pPr>
            <w:r w:rsidRPr="00680E0E">
              <w:rPr>
                <w:bCs/>
                <w:color w:val="000000"/>
                <w:lang w:val="sv-SE"/>
              </w:rPr>
              <w:t>Nhận biết được đột biến gen, đột biến NST</w:t>
            </w:r>
          </w:p>
        </w:tc>
        <w:tc>
          <w:tcPr>
            <w:tcW w:w="1470" w:type="dxa"/>
            <w:tcBorders>
              <w:top w:val="dotted" w:sz="4" w:space="0" w:color="auto"/>
            </w:tcBorders>
          </w:tcPr>
          <w:p w:rsidR="00DD21DE" w:rsidRPr="003814B7" w:rsidRDefault="00DD21DE" w:rsidP="0005130A">
            <w:pPr>
              <w:jc w:val="center"/>
              <w:rPr>
                <w:b/>
                <w:bCs/>
                <w:color w:val="000000"/>
                <w:lang w:val="sv-SE"/>
              </w:rPr>
            </w:pPr>
          </w:p>
        </w:tc>
        <w:tc>
          <w:tcPr>
            <w:tcW w:w="1470" w:type="dxa"/>
            <w:tcBorders>
              <w:top w:val="dotted" w:sz="4" w:space="0" w:color="auto"/>
            </w:tcBorders>
          </w:tcPr>
          <w:p w:rsidR="00DD21DE" w:rsidRPr="003814B7" w:rsidRDefault="00680E0E" w:rsidP="0005130A">
            <w:pPr>
              <w:jc w:val="center"/>
              <w:rPr>
                <w:b/>
                <w:bCs/>
                <w:color w:val="000000"/>
                <w:lang w:val="sv-SE"/>
              </w:rPr>
            </w:pPr>
            <w:r>
              <w:rPr>
                <w:bCs/>
                <w:iCs/>
              </w:rPr>
              <w:t xml:space="preserve">Hiểu được </w:t>
            </w:r>
            <w:r w:rsidRPr="00706F9E">
              <w:rPr>
                <w:bCs/>
                <w:iCs/>
              </w:rPr>
              <w:t>mối quan hệ giữa kiểu gen, môi trường và kiểu hình</w:t>
            </w:r>
          </w:p>
        </w:tc>
        <w:tc>
          <w:tcPr>
            <w:tcW w:w="1470" w:type="dxa"/>
            <w:tcBorders>
              <w:top w:val="dotted" w:sz="4" w:space="0" w:color="auto"/>
            </w:tcBorders>
          </w:tcPr>
          <w:p w:rsidR="00DD21DE" w:rsidRPr="003814B7" w:rsidRDefault="00DD21DE" w:rsidP="0005130A">
            <w:pPr>
              <w:jc w:val="center"/>
              <w:rPr>
                <w:b/>
                <w:bCs/>
                <w:color w:val="000000"/>
                <w:lang w:val="sv-SE"/>
              </w:rPr>
            </w:pPr>
          </w:p>
        </w:tc>
        <w:tc>
          <w:tcPr>
            <w:tcW w:w="1470" w:type="dxa"/>
            <w:tcBorders>
              <w:top w:val="dotted" w:sz="4" w:space="0" w:color="auto"/>
            </w:tcBorders>
          </w:tcPr>
          <w:p w:rsidR="00DD21DE" w:rsidRPr="003814B7" w:rsidRDefault="00DD21DE" w:rsidP="0005130A">
            <w:pPr>
              <w:jc w:val="center"/>
              <w:rPr>
                <w:b/>
                <w:bCs/>
                <w:color w:val="000000"/>
                <w:lang w:val="sv-SE"/>
              </w:rPr>
            </w:pPr>
          </w:p>
        </w:tc>
        <w:tc>
          <w:tcPr>
            <w:tcW w:w="1470" w:type="dxa"/>
            <w:tcBorders>
              <w:top w:val="dotted" w:sz="4" w:space="0" w:color="auto"/>
            </w:tcBorders>
          </w:tcPr>
          <w:p w:rsidR="00DD21DE" w:rsidRPr="003814B7" w:rsidRDefault="00DD21DE" w:rsidP="0005130A">
            <w:pPr>
              <w:jc w:val="center"/>
              <w:rPr>
                <w:b/>
                <w:bCs/>
                <w:color w:val="000000"/>
                <w:lang w:val="sv-SE"/>
              </w:rPr>
            </w:pPr>
          </w:p>
        </w:tc>
        <w:tc>
          <w:tcPr>
            <w:tcW w:w="1470" w:type="dxa"/>
            <w:tcBorders>
              <w:top w:val="dotted" w:sz="4" w:space="0" w:color="auto"/>
            </w:tcBorders>
          </w:tcPr>
          <w:p w:rsidR="00DD21DE" w:rsidRPr="003814B7" w:rsidRDefault="00DD21DE" w:rsidP="0005130A">
            <w:pPr>
              <w:jc w:val="center"/>
              <w:rPr>
                <w:b/>
                <w:bCs/>
                <w:color w:val="000000"/>
                <w:lang w:val="sv-SE"/>
              </w:rPr>
            </w:pPr>
          </w:p>
        </w:tc>
        <w:tc>
          <w:tcPr>
            <w:tcW w:w="1470" w:type="dxa"/>
            <w:tcBorders>
              <w:top w:val="dotted" w:sz="4" w:space="0" w:color="auto"/>
            </w:tcBorders>
          </w:tcPr>
          <w:p w:rsidR="00DD21DE" w:rsidRPr="003814B7" w:rsidRDefault="00DD21DE" w:rsidP="0005130A">
            <w:pPr>
              <w:jc w:val="center"/>
              <w:rPr>
                <w:b/>
                <w:bCs/>
                <w:color w:val="000000"/>
                <w:lang w:val="sv-SE"/>
              </w:rPr>
            </w:pPr>
          </w:p>
        </w:tc>
        <w:tc>
          <w:tcPr>
            <w:tcW w:w="1279" w:type="dxa"/>
            <w:tcBorders>
              <w:top w:val="dotted" w:sz="4" w:space="0" w:color="auto"/>
            </w:tcBorders>
            <w:shd w:val="clear" w:color="auto" w:fill="EEECE1" w:themeFill="background2"/>
          </w:tcPr>
          <w:p w:rsidR="00DD21DE" w:rsidRPr="00706F9E" w:rsidRDefault="00DD21DE" w:rsidP="0005130A">
            <w:pPr>
              <w:jc w:val="center"/>
              <w:rPr>
                <w:b/>
                <w:bCs/>
                <w:color w:val="000000"/>
                <w:lang w:val="sv-SE"/>
              </w:rPr>
            </w:pPr>
          </w:p>
        </w:tc>
      </w:tr>
      <w:tr w:rsidR="00233227" w:rsidRPr="00706F9E" w:rsidTr="00680E0E">
        <w:tc>
          <w:tcPr>
            <w:tcW w:w="1794" w:type="dxa"/>
            <w:tcBorders>
              <w:top w:val="dotted" w:sz="4" w:space="0" w:color="auto"/>
            </w:tcBorders>
          </w:tcPr>
          <w:p w:rsidR="00233227" w:rsidRPr="00706F9E" w:rsidRDefault="00233227" w:rsidP="00233227">
            <w:pPr>
              <w:rPr>
                <w:rFonts w:eastAsia="TimesNewRomanPS-BoldMT"/>
                <w:b/>
                <w:i/>
                <w:color w:val="000000"/>
                <w:lang w:val="sv-SE"/>
              </w:rPr>
            </w:pPr>
            <w:r w:rsidRPr="00706F9E">
              <w:rPr>
                <w:rFonts w:eastAsia="TimesNewRomanPS-BoldMT"/>
                <w:b/>
                <w:i/>
                <w:color w:val="000000"/>
                <w:lang w:val="sv-SE"/>
              </w:rPr>
              <w:t xml:space="preserve">Số câu </w:t>
            </w:r>
          </w:p>
          <w:p w:rsidR="00233227" w:rsidRPr="00706F9E" w:rsidRDefault="00233227" w:rsidP="00233227">
            <w:pPr>
              <w:rPr>
                <w:rFonts w:eastAsia="TimesNewRomanPS-BoldMT"/>
                <w:b/>
                <w:i/>
                <w:color w:val="000000"/>
                <w:lang w:val="sv-SE"/>
              </w:rPr>
            </w:pPr>
            <w:r w:rsidRPr="00706F9E">
              <w:rPr>
                <w:rFonts w:eastAsia="TimesNewRomanPS-BoldMT"/>
                <w:b/>
                <w:i/>
                <w:color w:val="000000"/>
                <w:lang w:val="sv-SE"/>
              </w:rPr>
              <w:t xml:space="preserve">Số điểm  </w:t>
            </w:r>
          </w:p>
          <w:p w:rsidR="00233227" w:rsidRPr="00706F9E" w:rsidRDefault="00233227" w:rsidP="00233227">
            <w:pPr>
              <w:rPr>
                <w:rFonts w:eastAsia="TimesNewRomanPS-BoldMT"/>
                <w:b/>
                <w:i/>
                <w:color w:val="000000"/>
                <w:lang w:val="sv-SE"/>
              </w:rPr>
            </w:pPr>
            <w:r w:rsidRPr="00706F9E">
              <w:rPr>
                <w:rFonts w:eastAsia="TimesNewRomanPS-BoldMT"/>
                <w:b/>
                <w:i/>
                <w:color w:val="000000"/>
                <w:lang w:val="sv-SE"/>
              </w:rPr>
              <w:t>Tỉ lệ %</w:t>
            </w:r>
          </w:p>
        </w:tc>
        <w:tc>
          <w:tcPr>
            <w:tcW w:w="1469" w:type="dxa"/>
            <w:tcBorders>
              <w:top w:val="dotted" w:sz="4" w:space="0" w:color="auto"/>
            </w:tcBorders>
          </w:tcPr>
          <w:p w:rsidR="00233227" w:rsidRPr="003814B7" w:rsidRDefault="00680E0E" w:rsidP="00233227">
            <w:pPr>
              <w:jc w:val="center"/>
              <w:rPr>
                <w:b/>
                <w:bCs/>
                <w:color w:val="000000"/>
                <w:lang w:val="sv-SE"/>
              </w:rPr>
            </w:pPr>
            <w:r>
              <w:rPr>
                <w:b/>
                <w:bCs/>
                <w:color w:val="000000"/>
                <w:lang w:val="sv-SE"/>
              </w:rPr>
              <w:t>3</w:t>
            </w:r>
            <w:r w:rsidR="00FC3C45" w:rsidRPr="003814B7">
              <w:rPr>
                <w:b/>
                <w:bCs/>
                <w:color w:val="000000"/>
                <w:lang w:val="sv-SE"/>
              </w:rPr>
              <w:t xml:space="preserve"> câu</w:t>
            </w:r>
          </w:p>
          <w:p w:rsidR="00FC3C45" w:rsidRPr="003814B7" w:rsidRDefault="00680E0E" w:rsidP="00233227">
            <w:pPr>
              <w:jc w:val="center"/>
              <w:rPr>
                <w:b/>
                <w:bCs/>
                <w:color w:val="000000"/>
                <w:lang w:val="sv-SE"/>
              </w:rPr>
            </w:pPr>
            <w:r>
              <w:rPr>
                <w:b/>
                <w:bCs/>
                <w:color w:val="000000"/>
                <w:lang w:val="sv-SE"/>
              </w:rPr>
              <w:t>1,0</w:t>
            </w:r>
            <w:r w:rsidR="00FC3C45" w:rsidRPr="003814B7">
              <w:rPr>
                <w:b/>
                <w:bCs/>
                <w:color w:val="000000"/>
                <w:lang w:val="sv-SE"/>
              </w:rPr>
              <w:t xml:space="preserve"> đ</w:t>
            </w:r>
          </w:p>
        </w:tc>
        <w:tc>
          <w:tcPr>
            <w:tcW w:w="1470" w:type="dxa"/>
            <w:tcBorders>
              <w:top w:val="dotted" w:sz="4" w:space="0" w:color="auto"/>
            </w:tcBorders>
          </w:tcPr>
          <w:p w:rsidR="00233227" w:rsidRPr="003814B7" w:rsidRDefault="00233227" w:rsidP="00233227">
            <w:pPr>
              <w:jc w:val="center"/>
              <w:rPr>
                <w:b/>
                <w:bCs/>
                <w:color w:val="000000"/>
                <w:lang w:val="sv-SE"/>
              </w:rPr>
            </w:pPr>
            <w:r w:rsidRPr="003814B7">
              <w:rPr>
                <w:b/>
                <w:bCs/>
                <w:color w:val="000000"/>
                <w:lang w:val="sv-SE"/>
              </w:rPr>
              <w:t xml:space="preserve"> </w:t>
            </w:r>
          </w:p>
        </w:tc>
        <w:tc>
          <w:tcPr>
            <w:tcW w:w="1470" w:type="dxa"/>
            <w:tcBorders>
              <w:top w:val="dotted" w:sz="4" w:space="0" w:color="auto"/>
            </w:tcBorders>
          </w:tcPr>
          <w:p w:rsidR="00680E0E" w:rsidRPr="003814B7" w:rsidRDefault="00680E0E" w:rsidP="00680E0E">
            <w:pPr>
              <w:jc w:val="center"/>
              <w:rPr>
                <w:b/>
                <w:bCs/>
                <w:color w:val="000000"/>
                <w:lang w:val="sv-SE"/>
              </w:rPr>
            </w:pPr>
            <w:r w:rsidRPr="003814B7">
              <w:rPr>
                <w:b/>
                <w:bCs/>
                <w:color w:val="000000"/>
                <w:lang w:val="sv-SE"/>
              </w:rPr>
              <w:t xml:space="preserve">2 câu  </w:t>
            </w:r>
          </w:p>
          <w:p w:rsidR="00680E0E" w:rsidRPr="003814B7" w:rsidRDefault="00680E0E" w:rsidP="00680E0E">
            <w:pPr>
              <w:jc w:val="center"/>
              <w:rPr>
                <w:b/>
                <w:bCs/>
                <w:color w:val="000000"/>
                <w:lang w:val="sv-SE"/>
              </w:rPr>
            </w:pPr>
            <w:r w:rsidRPr="003814B7">
              <w:rPr>
                <w:b/>
                <w:bCs/>
                <w:color w:val="000000"/>
                <w:lang w:val="sv-SE"/>
              </w:rPr>
              <w:t>0.66 đ</w:t>
            </w:r>
          </w:p>
          <w:p w:rsidR="00233227" w:rsidRPr="003814B7" w:rsidRDefault="00233227" w:rsidP="00233227">
            <w:pPr>
              <w:jc w:val="center"/>
              <w:rPr>
                <w:b/>
                <w:bCs/>
                <w:color w:val="000000"/>
                <w:lang w:val="sv-SE"/>
              </w:rPr>
            </w:pPr>
          </w:p>
        </w:tc>
        <w:tc>
          <w:tcPr>
            <w:tcW w:w="1470" w:type="dxa"/>
            <w:tcBorders>
              <w:top w:val="dotted" w:sz="4" w:space="0" w:color="auto"/>
            </w:tcBorders>
          </w:tcPr>
          <w:p w:rsidR="00233227" w:rsidRPr="003814B7" w:rsidRDefault="00233227" w:rsidP="00233227">
            <w:pPr>
              <w:jc w:val="center"/>
              <w:rPr>
                <w:b/>
                <w:bCs/>
                <w:color w:val="000000"/>
                <w:lang w:val="sv-SE"/>
              </w:rPr>
            </w:pPr>
          </w:p>
        </w:tc>
        <w:tc>
          <w:tcPr>
            <w:tcW w:w="1470" w:type="dxa"/>
            <w:tcBorders>
              <w:top w:val="dotted" w:sz="4" w:space="0" w:color="auto"/>
            </w:tcBorders>
          </w:tcPr>
          <w:p w:rsidR="00233227" w:rsidRPr="003814B7" w:rsidRDefault="000B5D5C" w:rsidP="00233227">
            <w:pPr>
              <w:jc w:val="center"/>
              <w:rPr>
                <w:b/>
                <w:bCs/>
                <w:color w:val="000000"/>
                <w:lang w:val="sv-SE"/>
              </w:rPr>
            </w:pPr>
            <w:r w:rsidRPr="003814B7">
              <w:rPr>
                <w:b/>
                <w:bCs/>
                <w:color w:val="000000"/>
                <w:lang w:val="sv-SE"/>
              </w:rPr>
              <w:t xml:space="preserve"> </w:t>
            </w:r>
            <w:r w:rsidR="00233227" w:rsidRPr="003814B7">
              <w:rPr>
                <w:b/>
                <w:bCs/>
                <w:color w:val="000000"/>
                <w:lang w:val="sv-SE"/>
              </w:rPr>
              <w:t xml:space="preserve"> </w:t>
            </w:r>
          </w:p>
        </w:tc>
        <w:tc>
          <w:tcPr>
            <w:tcW w:w="1470" w:type="dxa"/>
            <w:tcBorders>
              <w:top w:val="dotted" w:sz="4" w:space="0" w:color="auto"/>
            </w:tcBorders>
          </w:tcPr>
          <w:p w:rsidR="00233227" w:rsidRPr="003814B7" w:rsidRDefault="00233227" w:rsidP="00233227">
            <w:pPr>
              <w:jc w:val="center"/>
              <w:rPr>
                <w:b/>
                <w:bCs/>
                <w:color w:val="000000"/>
                <w:lang w:val="sv-SE"/>
              </w:rPr>
            </w:pPr>
          </w:p>
        </w:tc>
        <w:tc>
          <w:tcPr>
            <w:tcW w:w="1470" w:type="dxa"/>
            <w:tcBorders>
              <w:top w:val="dotted" w:sz="4" w:space="0" w:color="auto"/>
            </w:tcBorders>
          </w:tcPr>
          <w:p w:rsidR="00233227" w:rsidRPr="003814B7" w:rsidRDefault="00233227" w:rsidP="00233227">
            <w:pPr>
              <w:jc w:val="center"/>
              <w:rPr>
                <w:b/>
                <w:bCs/>
                <w:color w:val="000000"/>
                <w:lang w:val="sv-SE"/>
              </w:rPr>
            </w:pPr>
          </w:p>
        </w:tc>
        <w:tc>
          <w:tcPr>
            <w:tcW w:w="1470" w:type="dxa"/>
            <w:tcBorders>
              <w:top w:val="dotted" w:sz="4" w:space="0" w:color="auto"/>
            </w:tcBorders>
          </w:tcPr>
          <w:p w:rsidR="00585F7F" w:rsidRPr="003814B7" w:rsidRDefault="00585F7F" w:rsidP="00585F7F">
            <w:pPr>
              <w:jc w:val="center"/>
              <w:rPr>
                <w:b/>
                <w:bCs/>
                <w:color w:val="000000"/>
                <w:lang w:val="sv-SE"/>
              </w:rPr>
            </w:pPr>
            <w:r w:rsidRPr="003814B7">
              <w:rPr>
                <w:b/>
                <w:bCs/>
                <w:color w:val="000000"/>
                <w:lang w:val="sv-SE"/>
              </w:rPr>
              <w:t>5 câu</w:t>
            </w:r>
          </w:p>
          <w:p w:rsidR="00233227" w:rsidRPr="003814B7" w:rsidRDefault="00585F7F" w:rsidP="00585F7F">
            <w:pPr>
              <w:jc w:val="center"/>
              <w:rPr>
                <w:b/>
                <w:bCs/>
                <w:color w:val="000000"/>
                <w:lang w:val="sv-SE"/>
              </w:rPr>
            </w:pPr>
            <w:r w:rsidRPr="003814B7">
              <w:rPr>
                <w:b/>
                <w:bCs/>
                <w:color w:val="000000"/>
                <w:lang w:val="sv-SE"/>
              </w:rPr>
              <w:t>1,66 đ</w:t>
            </w:r>
          </w:p>
        </w:tc>
        <w:tc>
          <w:tcPr>
            <w:tcW w:w="1279" w:type="dxa"/>
            <w:tcBorders>
              <w:top w:val="dotted" w:sz="4" w:space="0" w:color="auto"/>
            </w:tcBorders>
            <w:shd w:val="clear" w:color="auto" w:fill="EEECE1" w:themeFill="background2"/>
          </w:tcPr>
          <w:p w:rsidR="00585F7F" w:rsidRPr="00706F9E" w:rsidRDefault="00585F7F" w:rsidP="00585F7F">
            <w:pPr>
              <w:jc w:val="center"/>
              <w:rPr>
                <w:b/>
                <w:bCs/>
                <w:color w:val="000000"/>
                <w:lang w:val="sv-SE"/>
              </w:rPr>
            </w:pPr>
            <w:r>
              <w:rPr>
                <w:b/>
                <w:bCs/>
                <w:color w:val="000000"/>
                <w:lang w:val="sv-SE"/>
              </w:rPr>
              <w:t>5</w:t>
            </w:r>
            <w:r w:rsidRPr="00706F9E">
              <w:rPr>
                <w:b/>
                <w:bCs/>
                <w:color w:val="000000"/>
                <w:lang w:val="sv-SE"/>
              </w:rPr>
              <w:t xml:space="preserve"> câu  </w:t>
            </w:r>
          </w:p>
          <w:p w:rsidR="00585F7F" w:rsidRPr="00706F9E" w:rsidRDefault="00585F7F" w:rsidP="00585F7F">
            <w:pPr>
              <w:jc w:val="center"/>
              <w:rPr>
                <w:b/>
                <w:bCs/>
                <w:color w:val="000000"/>
                <w:lang w:val="sv-SE"/>
              </w:rPr>
            </w:pPr>
            <w:r>
              <w:rPr>
                <w:b/>
                <w:bCs/>
                <w:color w:val="000000"/>
                <w:lang w:val="sv-SE"/>
              </w:rPr>
              <w:t>1,66</w:t>
            </w:r>
            <w:r w:rsidRPr="00706F9E">
              <w:rPr>
                <w:b/>
                <w:bCs/>
                <w:color w:val="000000"/>
                <w:lang w:val="sv-SE"/>
              </w:rPr>
              <w:t xml:space="preserve"> đ</w:t>
            </w:r>
          </w:p>
          <w:p w:rsidR="00233227" w:rsidRPr="00706F9E" w:rsidRDefault="00585F7F" w:rsidP="00585F7F">
            <w:pPr>
              <w:jc w:val="center"/>
              <w:rPr>
                <w:b/>
                <w:bCs/>
                <w:color w:val="000000"/>
                <w:lang w:val="sv-SE"/>
              </w:rPr>
            </w:pPr>
            <w:r>
              <w:rPr>
                <w:b/>
                <w:bCs/>
                <w:color w:val="000000"/>
                <w:lang w:val="sv-SE"/>
              </w:rPr>
              <w:t>17</w:t>
            </w:r>
            <w:r w:rsidRPr="00706F9E">
              <w:rPr>
                <w:b/>
                <w:bCs/>
                <w:color w:val="000000"/>
                <w:lang w:val="sv-SE"/>
              </w:rPr>
              <w:t>%</w:t>
            </w:r>
          </w:p>
        </w:tc>
      </w:tr>
      <w:tr w:rsidR="00233227" w:rsidRPr="00706F9E" w:rsidTr="00680E0E">
        <w:tc>
          <w:tcPr>
            <w:tcW w:w="1794" w:type="dxa"/>
            <w:tcBorders>
              <w:top w:val="dotted" w:sz="4" w:space="0" w:color="auto"/>
            </w:tcBorders>
          </w:tcPr>
          <w:p w:rsidR="00233227" w:rsidRPr="00706F9E" w:rsidRDefault="00233227" w:rsidP="00233227">
            <w:pPr>
              <w:jc w:val="center"/>
              <w:rPr>
                <w:iCs/>
                <w:color w:val="000000"/>
                <w:kern w:val="24"/>
              </w:rPr>
            </w:pPr>
            <w:r w:rsidRPr="00706F9E">
              <w:rPr>
                <w:iCs/>
                <w:color w:val="000000"/>
                <w:kern w:val="24"/>
              </w:rPr>
              <w:t>Chương V</w:t>
            </w:r>
          </w:p>
          <w:p w:rsidR="00233227" w:rsidRPr="00706F9E" w:rsidRDefault="00233227" w:rsidP="00233227">
            <w:pPr>
              <w:jc w:val="center"/>
              <w:rPr>
                <w:b/>
                <w:iCs/>
                <w:color w:val="000000"/>
                <w:kern w:val="24"/>
              </w:rPr>
            </w:pPr>
            <w:r w:rsidRPr="00706F9E">
              <w:rPr>
                <w:b/>
                <w:iCs/>
                <w:color w:val="000000"/>
                <w:kern w:val="24"/>
              </w:rPr>
              <w:t>Di truyền học người</w:t>
            </w:r>
          </w:p>
          <w:p w:rsidR="00233227" w:rsidRPr="00706F9E" w:rsidRDefault="00233227" w:rsidP="00233227">
            <w:pPr>
              <w:rPr>
                <w:rFonts w:eastAsia="TimesNewRomanPS-BoldMT"/>
                <w:b/>
                <w:i/>
                <w:color w:val="000000"/>
                <w:lang w:val="sv-SE"/>
              </w:rPr>
            </w:pPr>
          </w:p>
        </w:tc>
        <w:tc>
          <w:tcPr>
            <w:tcW w:w="1469"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2FAB" w:rsidP="00233227">
            <w:pPr>
              <w:jc w:val="center"/>
              <w:rPr>
                <w:b/>
                <w:bCs/>
                <w:color w:val="000000"/>
                <w:lang w:val="sv-SE"/>
              </w:rPr>
            </w:pPr>
            <w:r>
              <w:rPr>
                <w:lang w:val="nl-NL"/>
              </w:rPr>
              <w:t xml:space="preserve">Nêu được đặc điểm, </w:t>
            </w:r>
            <w:r w:rsidR="00FC3C45" w:rsidRPr="001A333E">
              <w:rPr>
                <w:lang w:val="nl-NL"/>
              </w:rPr>
              <w:t>nguyên nhân phát sinh các tật, bệnh di truyền và một số biện pháp hạn chế phát sinh các tật bệnh đó</w:t>
            </w: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279" w:type="dxa"/>
            <w:tcBorders>
              <w:top w:val="dotted" w:sz="4" w:space="0" w:color="auto"/>
            </w:tcBorders>
            <w:shd w:val="clear" w:color="auto" w:fill="EEECE1" w:themeFill="background2"/>
          </w:tcPr>
          <w:p w:rsidR="00233227" w:rsidRPr="00706F9E" w:rsidRDefault="00233227" w:rsidP="00233227">
            <w:pPr>
              <w:jc w:val="center"/>
              <w:rPr>
                <w:b/>
                <w:bCs/>
                <w:color w:val="000000"/>
                <w:lang w:val="sv-SE"/>
              </w:rPr>
            </w:pPr>
          </w:p>
        </w:tc>
      </w:tr>
      <w:tr w:rsidR="00233227" w:rsidRPr="00706F9E" w:rsidTr="00680E0E">
        <w:tc>
          <w:tcPr>
            <w:tcW w:w="1794" w:type="dxa"/>
            <w:tcBorders>
              <w:top w:val="dotted" w:sz="4" w:space="0" w:color="auto"/>
            </w:tcBorders>
          </w:tcPr>
          <w:p w:rsidR="00233227" w:rsidRPr="00706F9E" w:rsidRDefault="00233227" w:rsidP="00233227">
            <w:pPr>
              <w:rPr>
                <w:rFonts w:eastAsia="TimesNewRomanPS-BoldMT"/>
                <w:b/>
                <w:i/>
                <w:color w:val="000000"/>
                <w:lang w:val="sv-SE"/>
              </w:rPr>
            </w:pPr>
            <w:r w:rsidRPr="00706F9E">
              <w:rPr>
                <w:rFonts w:eastAsia="TimesNewRomanPS-BoldMT"/>
                <w:b/>
                <w:i/>
                <w:color w:val="000000"/>
                <w:lang w:val="sv-SE"/>
              </w:rPr>
              <w:t xml:space="preserve">Số câu </w:t>
            </w:r>
          </w:p>
          <w:p w:rsidR="00233227" w:rsidRPr="00706F9E" w:rsidRDefault="00233227" w:rsidP="00233227">
            <w:pPr>
              <w:rPr>
                <w:rFonts w:eastAsia="TimesNewRomanPS-BoldMT"/>
                <w:b/>
                <w:i/>
                <w:color w:val="000000"/>
                <w:lang w:val="sv-SE"/>
              </w:rPr>
            </w:pPr>
            <w:r w:rsidRPr="00706F9E">
              <w:rPr>
                <w:rFonts w:eastAsia="TimesNewRomanPS-BoldMT"/>
                <w:b/>
                <w:i/>
                <w:color w:val="000000"/>
                <w:lang w:val="sv-SE"/>
              </w:rPr>
              <w:t xml:space="preserve">Số điểm  </w:t>
            </w:r>
          </w:p>
          <w:p w:rsidR="00233227" w:rsidRPr="00706F9E" w:rsidRDefault="00233227" w:rsidP="00233227">
            <w:pPr>
              <w:rPr>
                <w:rFonts w:eastAsia="TimesNewRomanPS-BoldMT"/>
                <w:b/>
                <w:i/>
                <w:color w:val="000000"/>
                <w:lang w:val="sv-SE"/>
              </w:rPr>
            </w:pPr>
            <w:r w:rsidRPr="00706F9E">
              <w:rPr>
                <w:rFonts w:eastAsia="TimesNewRomanPS-BoldMT"/>
                <w:b/>
                <w:i/>
                <w:color w:val="000000"/>
                <w:lang w:val="sv-SE"/>
              </w:rPr>
              <w:t>Tỉ lệ %</w:t>
            </w:r>
          </w:p>
        </w:tc>
        <w:tc>
          <w:tcPr>
            <w:tcW w:w="1469"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r w:rsidRPr="00706F9E">
              <w:rPr>
                <w:b/>
                <w:bCs/>
                <w:color w:val="000000"/>
                <w:lang w:val="sv-SE"/>
              </w:rPr>
              <w:t xml:space="preserve"> </w:t>
            </w: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0B5D5C" w:rsidP="00233227">
            <w:pPr>
              <w:jc w:val="center"/>
              <w:rPr>
                <w:b/>
                <w:bCs/>
                <w:color w:val="000000"/>
                <w:lang w:val="sv-SE"/>
              </w:rPr>
            </w:pPr>
            <w:r>
              <w:rPr>
                <w:b/>
                <w:bCs/>
                <w:color w:val="000000"/>
                <w:lang w:val="sv-SE"/>
              </w:rPr>
              <w:t xml:space="preserve"> </w:t>
            </w:r>
            <w:r w:rsidR="00233227" w:rsidRPr="00706F9E">
              <w:rPr>
                <w:b/>
                <w:bCs/>
                <w:color w:val="000000"/>
                <w:lang w:val="sv-SE"/>
              </w:rPr>
              <w:t xml:space="preserve"> </w:t>
            </w:r>
          </w:p>
        </w:tc>
        <w:tc>
          <w:tcPr>
            <w:tcW w:w="1470" w:type="dxa"/>
            <w:tcBorders>
              <w:top w:val="dotted" w:sz="4" w:space="0" w:color="auto"/>
            </w:tcBorders>
          </w:tcPr>
          <w:p w:rsidR="00FC3C45" w:rsidRPr="003814B7" w:rsidRDefault="00FC3C45" w:rsidP="00FC3C45">
            <w:pPr>
              <w:jc w:val="center"/>
              <w:rPr>
                <w:b/>
                <w:bCs/>
                <w:color w:val="000000"/>
                <w:lang w:val="sv-SE"/>
              </w:rPr>
            </w:pPr>
            <w:r w:rsidRPr="003814B7">
              <w:rPr>
                <w:b/>
                <w:bCs/>
                <w:color w:val="000000"/>
                <w:lang w:val="sv-SE"/>
              </w:rPr>
              <w:t>1 câu</w:t>
            </w:r>
            <w:r w:rsidR="00232FAB" w:rsidRPr="003814B7">
              <w:rPr>
                <w:b/>
                <w:bCs/>
                <w:color w:val="000000"/>
                <w:lang w:val="sv-SE"/>
              </w:rPr>
              <w:t xml:space="preserve"> </w:t>
            </w:r>
            <w:r w:rsidRPr="003814B7">
              <w:rPr>
                <w:b/>
                <w:bCs/>
                <w:color w:val="000000"/>
                <w:lang w:val="sv-SE"/>
              </w:rPr>
              <w:t xml:space="preserve"> </w:t>
            </w:r>
          </w:p>
          <w:p w:rsidR="00FC3C45" w:rsidRPr="00706F9E" w:rsidRDefault="00232FAB" w:rsidP="00FC3C45">
            <w:pPr>
              <w:jc w:val="center"/>
              <w:rPr>
                <w:b/>
                <w:bCs/>
                <w:color w:val="000000"/>
                <w:lang w:val="sv-SE"/>
              </w:rPr>
            </w:pPr>
            <w:r w:rsidRPr="003814B7">
              <w:rPr>
                <w:b/>
                <w:bCs/>
                <w:color w:val="000000"/>
                <w:lang w:val="sv-SE"/>
              </w:rPr>
              <w:t>2</w:t>
            </w:r>
            <w:r w:rsidR="00FC3C45" w:rsidRPr="003814B7">
              <w:rPr>
                <w:b/>
                <w:bCs/>
                <w:color w:val="000000"/>
                <w:lang w:val="sv-SE"/>
              </w:rPr>
              <w:t xml:space="preserve"> đ</w:t>
            </w:r>
          </w:p>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r w:rsidRPr="00706F9E">
              <w:rPr>
                <w:b/>
                <w:bCs/>
                <w:color w:val="000000"/>
                <w:lang w:val="sv-SE"/>
              </w:rPr>
              <w:t xml:space="preserve">1 câu  </w:t>
            </w:r>
          </w:p>
          <w:p w:rsidR="00233227" w:rsidRPr="00706F9E" w:rsidRDefault="00585F7F" w:rsidP="00233227">
            <w:pPr>
              <w:jc w:val="center"/>
              <w:rPr>
                <w:b/>
                <w:bCs/>
                <w:color w:val="000000"/>
                <w:lang w:val="sv-SE"/>
              </w:rPr>
            </w:pPr>
            <w:r>
              <w:rPr>
                <w:b/>
                <w:bCs/>
                <w:color w:val="000000"/>
                <w:lang w:val="sv-SE"/>
              </w:rPr>
              <w:t>2</w:t>
            </w:r>
            <w:r w:rsidR="00233227" w:rsidRPr="00706F9E">
              <w:rPr>
                <w:b/>
                <w:bCs/>
                <w:color w:val="000000"/>
                <w:lang w:val="sv-SE"/>
              </w:rPr>
              <w:t xml:space="preserve"> đ</w:t>
            </w:r>
          </w:p>
          <w:p w:rsidR="00233227" w:rsidRPr="00706F9E" w:rsidRDefault="00233227" w:rsidP="00233227">
            <w:pPr>
              <w:jc w:val="center"/>
              <w:rPr>
                <w:b/>
                <w:bCs/>
                <w:color w:val="000000"/>
                <w:lang w:val="sv-SE"/>
              </w:rPr>
            </w:pPr>
          </w:p>
        </w:tc>
        <w:tc>
          <w:tcPr>
            <w:tcW w:w="1279" w:type="dxa"/>
            <w:tcBorders>
              <w:top w:val="dotted" w:sz="4" w:space="0" w:color="auto"/>
            </w:tcBorders>
            <w:shd w:val="clear" w:color="auto" w:fill="EEECE1" w:themeFill="background2"/>
          </w:tcPr>
          <w:p w:rsidR="00233227" w:rsidRPr="00706F9E" w:rsidRDefault="00585F7F" w:rsidP="00233227">
            <w:pPr>
              <w:jc w:val="center"/>
              <w:rPr>
                <w:b/>
                <w:bCs/>
                <w:color w:val="000000"/>
                <w:lang w:val="sv-SE"/>
              </w:rPr>
            </w:pPr>
            <w:r>
              <w:rPr>
                <w:b/>
                <w:bCs/>
                <w:color w:val="000000"/>
                <w:lang w:val="sv-SE"/>
              </w:rPr>
              <w:t>1</w:t>
            </w:r>
            <w:r w:rsidR="00233227" w:rsidRPr="00706F9E">
              <w:rPr>
                <w:b/>
                <w:bCs/>
                <w:color w:val="000000"/>
                <w:lang w:val="sv-SE"/>
              </w:rPr>
              <w:t xml:space="preserve"> câu  </w:t>
            </w:r>
          </w:p>
          <w:p w:rsidR="00233227" w:rsidRPr="00706F9E" w:rsidRDefault="00585F7F" w:rsidP="00233227">
            <w:pPr>
              <w:jc w:val="center"/>
              <w:rPr>
                <w:b/>
                <w:bCs/>
                <w:color w:val="000000"/>
                <w:lang w:val="sv-SE"/>
              </w:rPr>
            </w:pPr>
            <w:r>
              <w:rPr>
                <w:b/>
                <w:bCs/>
                <w:color w:val="000000"/>
                <w:lang w:val="sv-SE"/>
              </w:rPr>
              <w:t>2</w:t>
            </w:r>
            <w:r w:rsidR="00233227" w:rsidRPr="00706F9E">
              <w:rPr>
                <w:b/>
                <w:bCs/>
                <w:color w:val="000000"/>
                <w:lang w:val="sv-SE"/>
              </w:rPr>
              <w:t xml:space="preserve"> đ</w:t>
            </w:r>
          </w:p>
          <w:p w:rsidR="00233227" w:rsidRPr="00706F9E" w:rsidRDefault="00585F7F" w:rsidP="00233227">
            <w:pPr>
              <w:jc w:val="center"/>
              <w:rPr>
                <w:b/>
                <w:bCs/>
                <w:color w:val="000000"/>
                <w:lang w:val="sv-SE"/>
              </w:rPr>
            </w:pPr>
            <w:r>
              <w:rPr>
                <w:b/>
                <w:bCs/>
                <w:color w:val="000000"/>
                <w:lang w:val="sv-SE"/>
              </w:rPr>
              <w:t>2</w:t>
            </w:r>
            <w:r w:rsidR="00233227" w:rsidRPr="00706F9E">
              <w:rPr>
                <w:b/>
                <w:bCs/>
                <w:color w:val="000000"/>
                <w:lang w:val="sv-SE"/>
              </w:rPr>
              <w:t>0%</w:t>
            </w:r>
          </w:p>
        </w:tc>
      </w:tr>
      <w:tr w:rsidR="00233227" w:rsidRPr="00706F9E" w:rsidTr="00680E0E">
        <w:tc>
          <w:tcPr>
            <w:tcW w:w="1794" w:type="dxa"/>
            <w:tcBorders>
              <w:top w:val="dotted" w:sz="4" w:space="0" w:color="auto"/>
            </w:tcBorders>
          </w:tcPr>
          <w:p w:rsidR="00233227" w:rsidRPr="00706F9E" w:rsidRDefault="00233227" w:rsidP="00233227">
            <w:pPr>
              <w:rPr>
                <w:rFonts w:eastAsia="TimesNewRomanPS-BoldMT"/>
                <w:color w:val="000000"/>
                <w:lang w:val="sv-SE"/>
              </w:rPr>
            </w:pPr>
            <w:r w:rsidRPr="00706F9E">
              <w:rPr>
                <w:rFonts w:eastAsia="TimesNewRomanPS-BoldMT"/>
                <w:color w:val="000000"/>
                <w:lang w:val="sv-SE"/>
              </w:rPr>
              <w:t xml:space="preserve">Tổng số câu </w:t>
            </w:r>
          </w:p>
          <w:p w:rsidR="00233227" w:rsidRPr="00706F9E" w:rsidRDefault="00233227" w:rsidP="00233227">
            <w:pPr>
              <w:rPr>
                <w:rFonts w:eastAsia="TimesNewRomanPS-BoldMT"/>
                <w:i/>
                <w:color w:val="000000"/>
                <w:lang w:val="sv-SE"/>
              </w:rPr>
            </w:pPr>
          </w:p>
        </w:tc>
        <w:tc>
          <w:tcPr>
            <w:tcW w:w="1469" w:type="dxa"/>
            <w:tcBorders>
              <w:top w:val="dotted" w:sz="4" w:space="0" w:color="auto"/>
            </w:tcBorders>
          </w:tcPr>
          <w:p w:rsidR="00233227" w:rsidRPr="00706F9E" w:rsidRDefault="00A635F9" w:rsidP="00233227">
            <w:pPr>
              <w:jc w:val="center"/>
              <w:rPr>
                <w:b/>
                <w:bCs/>
                <w:color w:val="000000"/>
                <w:lang w:val="sv-SE"/>
              </w:rPr>
            </w:pPr>
            <w:r>
              <w:rPr>
                <w:b/>
                <w:bCs/>
                <w:color w:val="000000"/>
                <w:lang w:val="sv-SE"/>
              </w:rPr>
              <w:t>12</w:t>
            </w:r>
            <w:r w:rsidR="00233227" w:rsidRPr="00706F9E">
              <w:rPr>
                <w:b/>
                <w:bCs/>
                <w:color w:val="000000"/>
                <w:lang w:val="sv-SE"/>
              </w:rPr>
              <w:t xml:space="preserve"> câu  </w:t>
            </w:r>
          </w:p>
          <w:p w:rsidR="00233227" w:rsidRPr="00706F9E" w:rsidRDefault="00A635F9" w:rsidP="00233227">
            <w:pPr>
              <w:jc w:val="center"/>
              <w:rPr>
                <w:b/>
                <w:bCs/>
                <w:color w:val="000000"/>
                <w:lang w:val="sv-SE"/>
              </w:rPr>
            </w:pPr>
            <w:r>
              <w:rPr>
                <w:b/>
                <w:bCs/>
                <w:color w:val="000000"/>
                <w:lang w:val="sv-SE"/>
              </w:rPr>
              <w:t>4</w:t>
            </w:r>
            <w:r w:rsidR="00233227" w:rsidRPr="00706F9E">
              <w:rPr>
                <w:b/>
                <w:bCs/>
                <w:color w:val="000000"/>
                <w:lang w:val="sv-SE"/>
              </w:rPr>
              <w:t xml:space="preserve"> đ</w:t>
            </w:r>
          </w:p>
          <w:p w:rsidR="00233227" w:rsidRPr="00706F9E" w:rsidRDefault="00233227" w:rsidP="00233227">
            <w:pPr>
              <w:jc w:val="center"/>
              <w:rPr>
                <w:bCs/>
                <w:color w:val="000000"/>
                <w:lang w:val="sv-SE"/>
              </w:rPr>
            </w:pPr>
          </w:p>
        </w:tc>
        <w:tc>
          <w:tcPr>
            <w:tcW w:w="1470" w:type="dxa"/>
            <w:tcBorders>
              <w:top w:val="dotted" w:sz="4" w:space="0" w:color="auto"/>
            </w:tcBorders>
          </w:tcPr>
          <w:p w:rsidR="00233227" w:rsidRPr="00706F9E" w:rsidRDefault="00233227" w:rsidP="000B5D5C">
            <w:pPr>
              <w:jc w:val="center"/>
              <w:rPr>
                <w:bCs/>
                <w:color w:val="000000"/>
                <w:lang w:val="sv-SE"/>
              </w:rPr>
            </w:pPr>
          </w:p>
        </w:tc>
        <w:tc>
          <w:tcPr>
            <w:tcW w:w="1470" w:type="dxa"/>
            <w:tcBorders>
              <w:top w:val="dotted" w:sz="4" w:space="0" w:color="auto"/>
            </w:tcBorders>
          </w:tcPr>
          <w:p w:rsidR="00232FAB" w:rsidRPr="00585F7F" w:rsidRDefault="00232FAB" w:rsidP="00232FAB">
            <w:pPr>
              <w:jc w:val="center"/>
              <w:rPr>
                <w:b/>
                <w:bCs/>
                <w:color w:val="000000"/>
                <w:lang w:val="sv-SE"/>
              </w:rPr>
            </w:pPr>
            <w:r w:rsidRPr="00585F7F">
              <w:rPr>
                <w:b/>
                <w:bCs/>
                <w:color w:val="000000"/>
                <w:lang w:val="sv-SE"/>
              </w:rPr>
              <w:t>3 câu</w:t>
            </w:r>
          </w:p>
          <w:p w:rsidR="00233227" w:rsidRPr="00706F9E" w:rsidRDefault="00232FAB" w:rsidP="00232FAB">
            <w:pPr>
              <w:jc w:val="center"/>
              <w:rPr>
                <w:b/>
                <w:bCs/>
                <w:color w:val="000000"/>
                <w:lang w:val="sv-SE"/>
              </w:rPr>
            </w:pPr>
            <w:r w:rsidRPr="00585F7F">
              <w:rPr>
                <w:b/>
                <w:bCs/>
                <w:color w:val="000000"/>
                <w:lang w:val="sv-SE"/>
              </w:rPr>
              <w:t>1,0 đ</w:t>
            </w:r>
            <w:r w:rsidR="000B5D5C">
              <w:rPr>
                <w:b/>
                <w:bCs/>
                <w:color w:val="000000"/>
                <w:lang w:val="sv-SE"/>
              </w:rPr>
              <w:t xml:space="preserve"> </w:t>
            </w:r>
          </w:p>
          <w:p w:rsidR="00233227" w:rsidRPr="00706F9E" w:rsidRDefault="00233227" w:rsidP="00233227">
            <w:pPr>
              <w:jc w:val="center"/>
              <w:rPr>
                <w:bCs/>
                <w:color w:val="000000"/>
                <w:lang w:val="sv-SE"/>
              </w:rPr>
            </w:pPr>
          </w:p>
        </w:tc>
        <w:tc>
          <w:tcPr>
            <w:tcW w:w="1470" w:type="dxa"/>
            <w:tcBorders>
              <w:top w:val="dotted" w:sz="4" w:space="0" w:color="auto"/>
            </w:tcBorders>
          </w:tcPr>
          <w:p w:rsidR="00233227" w:rsidRPr="00706F9E" w:rsidRDefault="00232FAB" w:rsidP="00233227">
            <w:pPr>
              <w:jc w:val="center"/>
              <w:rPr>
                <w:b/>
                <w:bCs/>
                <w:color w:val="000000"/>
                <w:lang w:val="sv-SE"/>
              </w:rPr>
            </w:pPr>
            <w:r>
              <w:rPr>
                <w:b/>
                <w:bCs/>
                <w:color w:val="000000"/>
                <w:lang w:val="sv-SE"/>
              </w:rPr>
              <w:t xml:space="preserve">1 câu </w:t>
            </w:r>
          </w:p>
          <w:p w:rsidR="00233227" w:rsidRPr="00706F9E" w:rsidRDefault="00232FAB" w:rsidP="00233227">
            <w:pPr>
              <w:jc w:val="center"/>
              <w:rPr>
                <w:b/>
                <w:bCs/>
                <w:color w:val="000000"/>
                <w:lang w:val="sv-SE"/>
              </w:rPr>
            </w:pPr>
            <w:r>
              <w:rPr>
                <w:b/>
                <w:bCs/>
                <w:color w:val="000000"/>
                <w:lang w:val="sv-SE"/>
              </w:rPr>
              <w:t>2</w:t>
            </w:r>
            <w:r w:rsidR="00233227" w:rsidRPr="00706F9E">
              <w:rPr>
                <w:b/>
                <w:bCs/>
                <w:color w:val="000000"/>
                <w:lang w:val="sv-SE"/>
              </w:rPr>
              <w:t xml:space="preserve"> đ</w:t>
            </w:r>
          </w:p>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0B5D5C" w:rsidP="00233227">
            <w:pPr>
              <w:jc w:val="center"/>
              <w:rPr>
                <w:b/>
                <w:bCs/>
                <w:color w:val="000000"/>
                <w:lang w:val="sv-SE"/>
              </w:rPr>
            </w:pPr>
            <w:r>
              <w:rPr>
                <w:b/>
                <w:bCs/>
                <w:color w:val="000000"/>
                <w:lang w:val="sv-SE"/>
              </w:rPr>
              <w:t xml:space="preserve"> </w:t>
            </w:r>
          </w:p>
          <w:p w:rsidR="00233227" w:rsidRPr="00706F9E" w:rsidRDefault="00233227" w:rsidP="00233227">
            <w:pPr>
              <w:jc w:val="center"/>
              <w:rPr>
                <w:bCs/>
                <w:color w:val="000000"/>
                <w:lang w:val="sv-SE"/>
              </w:rPr>
            </w:pPr>
          </w:p>
        </w:tc>
        <w:tc>
          <w:tcPr>
            <w:tcW w:w="1470" w:type="dxa"/>
            <w:tcBorders>
              <w:top w:val="dotted" w:sz="4" w:space="0" w:color="auto"/>
            </w:tcBorders>
          </w:tcPr>
          <w:p w:rsidR="00233227" w:rsidRPr="00706F9E" w:rsidRDefault="00232FAB" w:rsidP="00233227">
            <w:pPr>
              <w:jc w:val="center"/>
              <w:rPr>
                <w:b/>
                <w:bCs/>
                <w:color w:val="000000"/>
                <w:lang w:val="sv-SE"/>
              </w:rPr>
            </w:pPr>
            <w:r>
              <w:rPr>
                <w:b/>
                <w:bCs/>
                <w:color w:val="000000"/>
                <w:lang w:val="sv-SE"/>
              </w:rPr>
              <w:t xml:space="preserve">1 câu </w:t>
            </w:r>
            <w:r w:rsidR="00233227" w:rsidRPr="00706F9E">
              <w:rPr>
                <w:b/>
                <w:bCs/>
                <w:color w:val="000000"/>
                <w:lang w:val="sv-SE"/>
              </w:rPr>
              <w:t xml:space="preserve"> </w:t>
            </w:r>
          </w:p>
          <w:p w:rsidR="00233227" w:rsidRPr="00706F9E" w:rsidRDefault="00232FAB" w:rsidP="00233227">
            <w:pPr>
              <w:jc w:val="center"/>
              <w:rPr>
                <w:b/>
                <w:bCs/>
                <w:color w:val="000000"/>
                <w:lang w:val="sv-SE"/>
              </w:rPr>
            </w:pPr>
            <w:r>
              <w:rPr>
                <w:b/>
                <w:bCs/>
                <w:color w:val="000000"/>
                <w:lang w:val="sv-SE"/>
              </w:rPr>
              <w:t>2</w:t>
            </w:r>
            <w:r w:rsidR="00233227" w:rsidRPr="00706F9E">
              <w:rPr>
                <w:b/>
                <w:bCs/>
                <w:color w:val="000000"/>
                <w:lang w:val="sv-SE"/>
              </w:rPr>
              <w:t xml:space="preserve"> đ</w:t>
            </w:r>
          </w:p>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p>
        </w:tc>
        <w:tc>
          <w:tcPr>
            <w:tcW w:w="1470" w:type="dxa"/>
            <w:tcBorders>
              <w:top w:val="dotted" w:sz="4" w:space="0" w:color="auto"/>
            </w:tcBorders>
          </w:tcPr>
          <w:p w:rsidR="00233227" w:rsidRPr="00706F9E" w:rsidRDefault="00233227" w:rsidP="00233227">
            <w:pPr>
              <w:jc w:val="center"/>
              <w:rPr>
                <w:b/>
                <w:bCs/>
                <w:color w:val="000000"/>
                <w:lang w:val="sv-SE"/>
              </w:rPr>
            </w:pPr>
            <w:r w:rsidRPr="00706F9E">
              <w:rPr>
                <w:b/>
                <w:bCs/>
                <w:color w:val="000000"/>
                <w:lang w:val="sv-SE"/>
              </w:rPr>
              <w:t xml:space="preserve">1 câu  </w:t>
            </w:r>
          </w:p>
          <w:p w:rsidR="00233227" w:rsidRPr="00706F9E" w:rsidRDefault="00233227" w:rsidP="00233227">
            <w:pPr>
              <w:jc w:val="center"/>
              <w:rPr>
                <w:b/>
                <w:bCs/>
                <w:color w:val="000000"/>
                <w:lang w:val="sv-SE"/>
              </w:rPr>
            </w:pPr>
            <w:r w:rsidRPr="00706F9E">
              <w:rPr>
                <w:b/>
                <w:bCs/>
                <w:color w:val="000000"/>
                <w:lang w:val="sv-SE"/>
              </w:rPr>
              <w:t>1 đ</w:t>
            </w:r>
          </w:p>
          <w:p w:rsidR="00233227" w:rsidRPr="00706F9E" w:rsidRDefault="00233227" w:rsidP="00233227">
            <w:pPr>
              <w:jc w:val="center"/>
              <w:rPr>
                <w:bCs/>
                <w:color w:val="000000"/>
                <w:lang w:val="sv-SE"/>
              </w:rPr>
            </w:pPr>
          </w:p>
        </w:tc>
        <w:tc>
          <w:tcPr>
            <w:tcW w:w="1279" w:type="dxa"/>
            <w:tcBorders>
              <w:top w:val="dotted" w:sz="4" w:space="0" w:color="auto"/>
            </w:tcBorders>
            <w:shd w:val="clear" w:color="auto" w:fill="EEECE1" w:themeFill="background2"/>
          </w:tcPr>
          <w:p w:rsidR="00233227" w:rsidRPr="00706F9E" w:rsidRDefault="00233227" w:rsidP="00233227">
            <w:pPr>
              <w:jc w:val="center"/>
              <w:rPr>
                <w:bCs/>
                <w:color w:val="000000"/>
                <w:lang w:val="sv-SE"/>
              </w:rPr>
            </w:pPr>
          </w:p>
        </w:tc>
      </w:tr>
      <w:tr w:rsidR="00233227" w:rsidRPr="00706F9E" w:rsidTr="00680E0E">
        <w:tc>
          <w:tcPr>
            <w:tcW w:w="1794" w:type="dxa"/>
          </w:tcPr>
          <w:p w:rsidR="00233227" w:rsidRPr="00706F9E" w:rsidRDefault="00233227" w:rsidP="00233227">
            <w:pPr>
              <w:rPr>
                <w:rFonts w:eastAsia="TimesNewRomanPS-BoldMT"/>
                <w:b/>
                <w:color w:val="000000"/>
                <w:lang w:val="sv-SE"/>
              </w:rPr>
            </w:pPr>
            <w:r w:rsidRPr="00706F9E">
              <w:rPr>
                <w:rFonts w:eastAsia="TimesNewRomanPS-BoldMT"/>
                <w:b/>
                <w:color w:val="000000"/>
                <w:lang w:val="sv-SE"/>
              </w:rPr>
              <w:t xml:space="preserve">Tổng số câu </w:t>
            </w:r>
          </w:p>
          <w:p w:rsidR="00233227" w:rsidRPr="00706F9E" w:rsidRDefault="00233227" w:rsidP="00233227">
            <w:pPr>
              <w:rPr>
                <w:rFonts w:eastAsia="TimesNewRomanPS-BoldMT"/>
                <w:b/>
                <w:color w:val="000000"/>
                <w:lang w:val="sv-SE"/>
              </w:rPr>
            </w:pPr>
            <w:r w:rsidRPr="00706F9E">
              <w:rPr>
                <w:rFonts w:eastAsia="TimesNewRomanPS-BoldMT"/>
                <w:b/>
                <w:color w:val="000000"/>
                <w:lang w:val="sv-SE"/>
              </w:rPr>
              <w:t>Tổng số điểm</w:t>
            </w:r>
          </w:p>
          <w:p w:rsidR="00233227" w:rsidRPr="00706F9E" w:rsidRDefault="00233227" w:rsidP="00233227">
            <w:pPr>
              <w:rPr>
                <w:rFonts w:eastAsia="TimesNewRomanPS-BoldMT"/>
                <w:b/>
                <w:color w:val="000000"/>
                <w:lang w:val="sv-SE"/>
              </w:rPr>
            </w:pPr>
            <w:r w:rsidRPr="00706F9E">
              <w:rPr>
                <w:rFonts w:eastAsia="TimesNewRomanPS-BoldMT"/>
                <w:b/>
                <w:i/>
                <w:color w:val="000000"/>
                <w:lang w:val="sv-SE"/>
              </w:rPr>
              <w:t>Tỉ lệ %</w:t>
            </w:r>
          </w:p>
        </w:tc>
        <w:tc>
          <w:tcPr>
            <w:tcW w:w="2939" w:type="dxa"/>
            <w:gridSpan w:val="2"/>
          </w:tcPr>
          <w:p w:rsidR="00233227" w:rsidRPr="00706F9E" w:rsidRDefault="00A635F9" w:rsidP="00233227">
            <w:pPr>
              <w:jc w:val="center"/>
              <w:rPr>
                <w:b/>
                <w:bCs/>
                <w:color w:val="000000"/>
                <w:lang w:val="sv-SE"/>
              </w:rPr>
            </w:pPr>
            <w:r>
              <w:rPr>
                <w:b/>
                <w:bCs/>
                <w:color w:val="000000"/>
                <w:lang w:val="sv-SE"/>
              </w:rPr>
              <w:t>12</w:t>
            </w:r>
            <w:r w:rsidR="00233227" w:rsidRPr="00706F9E">
              <w:rPr>
                <w:b/>
                <w:bCs/>
                <w:color w:val="000000"/>
                <w:lang w:val="sv-SE"/>
              </w:rPr>
              <w:t xml:space="preserve"> câu</w:t>
            </w:r>
          </w:p>
          <w:p w:rsidR="00233227" w:rsidRPr="00706F9E" w:rsidRDefault="00233227" w:rsidP="00233227">
            <w:pPr>
              <w:jc w:val="center"/>
              <w:rPr>
                <w:b/>
                <w:bCs/>
                <w:color w:val="000000"/>
                <w:lang w:val="sv-SE"/>
              </w:rPr>
            </w:pPr>
            <w:r w:rsidRPr="00706F9E">
              <w:rPr>
                <w:b/>
                <w:bCs/>
                <w:color w:val="000000"/>
                <w:lang w:val="sv-SE"/>
              </w:rPr>
              <w:t>4 đ</w:t>
            </w:r>
          </w:p>
          <w:p w:rsidR="00233227" w:rsidRPr="00706F9E" w:rsidRDefault="00233227" w:rsidP="00233227">
            <w:pPr>
              <w:jc w:val="center"/>
              <w:rPr>
                <w:rFonts w:eastAsia="TimesNewRomanPS-BoldMT"/>
                <w:b/>
                <w:color w:val="000000"/>
                <w:lang w:val="sv-SE"/>
              </w:rPr>
            </w:pPr>
            <w:r w:rsidRPr="00706F9E">
              <w:rPr>
                <w:b/>
                <w:bCs/>
                <w:color w:val="000000"/>
                <w:lang w:val="sv-SE"/>
              </w:rPr>
              <w:t>40%</w:t>
            </w:r>
          </w:p>
        </w:tc>
        <w:tc>
          <w:tcPr>
            <w:tcW w:w="2940" w:type="dxa"/>
            <w:gridSpan w:val="2"/>
          </w:tcPr>
          <w:p w:rsidR="00233227" w:rsidRPr="00706F9E" w:rsidRDefault="003814B7" w:rsidP="00233227">
            <w:pPr>
              <w:jc w:val="center"/>
              <w:rPr>
                <w:b/>
                <w:bCs/>
                <w:color w:val="000000"/>
                <w:lang w:val="sv-SE"/>
              </w:rPr>
            </w:pPr>
            <w:r>
              <w:rPr>
                <w:b/>
                <w:bCs/>
                <w:color w:val="000000"/>
                <w:lang w:val="sv-SE"/>
              </w:rPr>
              <w:t>4</w:t>
            </w:r>
            <w:r w:rsidR="00233227" w:rsidRPr="00706F9E">
              <w:rPr>
                <w:b/>
                <w:bCs/>
                <w:color w:val="000000"/>
                <w:lang w:val="sv-SE"/>
              </w:rPr>
              <w:t xml:space="preserve"> câu</w:t>
            </w:r>
          </w:p>
          <w:p w:rsidR="00233227" w:rsidRPr="00706F9E" w:rsidRDefault="00233227" w:rsidP="00233227">
            <w:pPr>
              <w:jc w:val="center"/>
              <w:rPr>
                <w:b/>
                <w:bCs/>
                <w:color w:val="000000"/>
                <w:lang w:val="sv-SE"/>
              </w:rPr>
            </w:pPr>
            <w:r w:rsidRPr="00706F9E">
              <w:rPr>
                <w:b/>
                <w:bCs/>
                <w:color w:val="000000"/>
                <w:lang w:val="sv-SE"/>
              </w:rPr>
              <w:t>3 đ</w:t>
            </w:r>
          </w:p>
          <w:p w:rsidR="00233227" w:rsidRPr="00706F9E" w:rsidRDefault="00233227" w:rsidP="00233227">
            <w:pPr>
              <w:jc w:val="center"/>
              <w:rPr>
                <w:rFonts w:eastAsia="TimesNewRomanPS-BoldMT"/>
                <w:b/>
                <w:color w:val="000000"/>
                <w:lang w:val="sv-SE"/>
              </w:rPr>
            </w:pPr>
            <w:r w:rsidRPr="00706F9E">
              <w:rPr>
                <w:b/>
                <w:bCs/>
                <w:color w:val="000000"/>
                <w:lang w:val="sv-SE"/>
              </w:rPr>
              <w:t>30 %</w:t>
            </w:r>
          </w:p>
        </w:tc>
        <w:tc>
          <w:tcPr>
            <w:tcW w:w="2940" w:type="dxa"/>
            <w:gridSpan w:val="2"/>
          </w:tcPr>
          <w:p w:rsidR="00233227" w:rsidRPr="00706F9E" w:rsidRDefault="007E19C7" w:rsidP="00233227">
            <w:pPr>
              <w:jc w:val="center"/>
              <w:rPr>
                <w:b/>
                <w:bCs/>
                <w:color w:val="000000"/>
                <w:lang w:val="sv-SE"/>
              </w:rPr>
            </w:pPr>
            <w:r>
              <w:rPr>
                <w:b/>
                <w:bCs/>
                <w:color w:val="000000"/>
                <w:lang w:val="sv-SE"/>
              </w:rPr>
              <w:t>1</w:t>
            </w:r>
            <w:r w:rsidR="00233227" w:rsidRPr="00706F9E">
              <w:rPr>
                <w:b/>
                <w:bCs/>
                <w:color w:val="000000"/>
                <w:lang w:val="sv-SE"/>
              </w:rPr>
              <w:t xml:space="preserve"> câu</w:t>
            </w:r>
          </w:p>
          <w:p w:rsidR="00233227" w:rsidRPr="00706F9E" w:rsidRDefault="00233227" w:rsidP="00233227">
            <w:pPr>
              <w:jc w:val="center"/>
              <w:rPr>
                <w:b/>
                <w:bCs/>
                <w:color w:val="000000"/>
                <w:lang w:val="sv-SE"/>
              </w:rPr>
            </w:pPr>
            <w:r w:rsidRPr="00706F9E">
              <w:rPr>
                <w:b/>
                <w:bCs/>
                <w:color w:val="000000"/>
                <w:lang w:val="sv-SE"/>
              </w:rPr>
              <w:t>2 đ</w:t>
            </w:r>
          </w:p>
          <w:p w:rsidR="00233227" w:rsidRPr="00706F9E" w:rsidRDefault="00233227" w:rsidP="00233227">
            <w:pPr>
              <w:jc w:val="center"/>
              <w:rPr>
                <w:rFonts w:eastAsia="TimesNewRomanPS-BoldMT"/>
                <w:b/>
                <w:color w:val="000000"/>
                <w:lang w:val="sv-SE"/>
              </w:rPr>
            </w:pPr>
            <w:r w:rsidRPr="00706F9E">
              <w:rPr>
                <w:b/>
                <w:bCs/>
                <w:color w:val="000000"/>
                <w:lang w:val="sv-SE"/>
              </w:rPr>
              <w:t>20%</w:t>
            </w:r>
          </w:p>
        </w:tc>
        <w:tc>
          <w:tcPr>
            <w:tcW w:w="2940" w:type="dxa"/>
            <w:gridSpan w:val="2"/>
          </w:tcPr>
          <w:p w:rsidR="00233227" w:rsidRPr="00706F9E" w:rsidRDefault="00233227" w:rsidP="00233227">
            <w:pPr>
              <w:jc w:val="center"/>
              <w:rPr>
                <w:b/>
                <w:bCs/>
                <w:color w:val="000000"/>
                <w:lang w:val="sv-SE"/>
              </w:rPr>
            </w:pPr>
            <w:r w:rsidRPr="00706F9E">
              <w:rPr>
                <w:b/>
                <w:bCs/>
                <w:color w:val="000000"/>
                <w:lang w:val="sv-SE"/>
              </w:rPr>
              <w:t>1 câu</w:t>
            </w:r>
          </w:p>
          <w:p w:rsidR="00233227" w:rsidRPr="00706F9E" w:rsidRDefault="00233227" w:rsidP="00233227">
            <w:pPr>
              <w:jc w:val="center"/>
              <w:rPr>
                <w:b/>
                <w:bCs/>
                <w:color w:val="000000"/>
                <w:lang w:val="sv-SE"/>
              </w:rPr>
            </w:pPr>
            <w:r w:rsidRPr="00706F9E">
              <w:rPr>
                <w:b/>
                <w:bCs/>
                <w:color w:val="000000"/>
                <w:lang w:val="sv-SE"/>
              </w:rPr>
              <w:t>1 đ</w:t>
            </w:r>
          </w:p>
          <w:p w:rsidR="00233227" w:rsidRPr="00706F9E" w:rsidRDefault="00233227" w:rsidP="00233227">
            <w:pPr>
              <w:jc w:val="center"/>
              <w:rPr>
                <w:rFonts w:eastAsia="TimesNewRomanPS-BoldMT"/>
                <w:b/>
                <w:color w:val="000000"/>
                <w:lang w:val="sv-SE"/>
              </w:rPr>
            </w:pPr>
            <w:r w:rsidRPr="00706F9E">
              <w:rPr>
                <w:b/>
                <w:bCs/>
                <w:color w:val="000000"/>
                <w:lang w:val="sv-SE"/>
              </w:rPr>
              <w:t>10%</w:t>
            </w:r>
          </w:p>
          <w:p w:rsidR="00233227" w:rsidRPr="00706F9E" w:rsidRDefault="00233227" w:rsidP="00233227">
            <w:pPr>
              <w:rPr>
                <w:rFonts w:eastAsia="TimesNewRomanPS-BoldMT"/>
                <w:b/>
                <w:color w:val="000000"/>
                <w:lang w:val="sv-SE"/>
              </w:rPr>
            </w:pPr>
          </w:p>
        </w:tc>
        <w:tc>
          <w:tcPr>
            <w:tcW w:w="1279" w:type="dxa"/>
            <w:shd w:val="clear" w:color="auto" w:fill="EEECE1" w:themeFill="background2"/>
          </w:tcPr>
          <w:p w:rsidR="00233227" w:rsidRPr="003814B7" w:rsidRDefault="00233227" w:rsidP="00233227">
            <w:pPr>
              <w:ind w:left="-198" w:firstLine="198"/>
              <w:jc w:val="center"/>
              <w:rPr>
                <w:b/>
                <w:bCs/>
                <w:color w:val="FF0000"/>
                <w:lang w:val="sv-SE"/>
              </w:rPr>
            </w:pPr>
            <w:r w:rsidRPr="003814B7">
              <w:rPr>
                <w:b/>
                <w:bCs/>
                <w:color w:val="FF0000"/>
                <w:lang w:val="sv-SE"/>
              </w:rPr>
              <w:lastRenderedPageBreak/>
              <w:t>18 câu</w:t>
            </w:r>
          </w:p>
          <w:p w:rsidR="00233227" w:rsidRPr="003814B7" w:rsidRDefault="00233227" w:rsidP="00233227">
            <w:pPr>
              <w:jc w:val="center"/>
              <w:rPr>
                <w:b/>
                <w:bCs/>
                <w:color w:val="FF0000"/>
                <w:lang w:val="sv-SE"/>
              </w:rPr>
            </w:pPr>
            <w:r w:rsidRPr="003814B7">
              <w:rPr>
                <w:b/>
                <w:bCs/>
                <w:color w:val="FF0000"/>
                <w:lang w:val="sv-SE"/>
              </w:rPr>
              <w:t>10 đ</w:t>
            </w:r>
          </w:p>
          <w:p w:rsidR="00233227" w:rsidRPr="00706F9E" w:rsidRDefault="00233227" w:rsidP="00233227">
            <w:pPr>
              <w:jc w:val="center"/>
              <w:rPr>
                <w:rFonts w:eastAsia="TimesNewRomanPS-BoldMT"/>
                <w:b/>
                <w:color w:val="000000"/>
                <w:lang w:val="sv-SE"/>
              </w:rPr>
            </w:pPr>
            <w:r w:rsidRPr="003814B7">
              <w:rPr>
                <w:b/>
                <w:bCs/>
                <w:color w:val="FF0000"/>
                <w:lang w:val="sv-SE"/>
              </w:rPr>
              <w:t>100%</w:t>
            </w:r>
          </w:p>
        </w:tc>
      </w:tr>
    </w:tbl>
    <w:p w:rsidR="00485E86" w:rsidRPr="00706F9E" w:rsidRDefault="00485E86" w:rsidP="003814B7">
      <w:pPr>
        <w:rPr>
          <w:b/>
          <w:lang w:val="pt-BR"/>
        </w:rPr>
      </w:pPr>
      <w:r w:rsidRPr="00706F9E">
        <w:rPr>
          <w:b/>
          <w:lang w:val="pt-BR"/>
        </w:rPr>
        <w:lastRenderedPageBreak/>
        <w:br/>
      </w:r>
    </w:p>
    <w:p w:rsidR="00AA5955" w:rsidRPr="00706F9E" w:rsidRDefault="00AA5955" w:rsidP="00BF7CFA">
      <w:pPr>
        <w:rPr>
          <w:b/>
          <w:lang w:val="pt-BR"/>
        </w:rPr>
        <w:sectPr w:rsidR="00AA5955" w:rsidRPr="00706F9E" w:rsidSect="00AA5955">
          <w:footerReference w:type="default" r:id="rId7"/>
          <w:pgSz w:w="15840" w:h="12240" w:orient="landscape"/>
          <w:pgMar w:top="1077" w:right="720" w:bottom="539" w:left="539" w:header="720" w:footer="720" w:gutter="0"/>
          <w:cols w:space="720"/>
          <w:docGrid w:linePitch="360"/>
        </w:sectPr>
      </w:pPr>
    </w:p>
    <w:p w:rsidR="00D30B68" w:rsidRPr="00706F9E" w:rsidRDefault="00BF7CFA" w:rsidP="00BF7CFA">
      <w:pPr>
        <w:rPr>
          <w:b/>
        </w:rPr>
      </w:pPr>
      <w:r w:rsidRPr="00706F9E">
        <w:rPr>
          <w:b/>
        </w:rPr>
        <w:lastRenderedPageBreak/>
        <w:t xml:space="preserve"> </w:t>
      </w:r>
    </w:p>
    <w:tbl>
      <w:tblPr>
        <w:tblpPr w:leftFromText="180" w:rightFromText="180" w:horzAnchor="margin" w:tblpY="-510"/>
        <w:tblW w:w="10632" w:type="dxa"/>
        <w:tblLook w:val="01E0" w:firstRow="1" w:lastRow="1" w:firstColumn="1" w:lastColumn="1" w:noHBand="0" w:noVBand="0"/>
      </w:tblPr>
      <w:tblGrid>
        <w:gridCol w:w="3778"/>
        <w:gridCol w:w="6854"/>
      </w:tblGrid>
      <w:tr w:rsidR="003B019A" w:rsidRPr="00706F9E" w:rsidTr="003B019A">
        <w:trPr>
          <w:trHeight w:val="1622"/>
        </w:trPr>
        <w:tc>
          <w:tcPr>
            <w:tcW w:w="3778" w:type="dxa"/>
            <w:vAlign w:val="center"/>
          </w:tcPr>
          <w:p w:rsidR="003B019A" w:rsidRPr="00706F9E" w:rsidRDefault="003B019A" w:rsidP="00FC3C45">
            <w:pPr>
              <w:jc w:val="center"/>
              <w:rPr>
                <w:bCs/>
              </w:rPr>
            </w:pPr>
            <w:r w:rsidRPr="00706F9E">
              <w:rPr>
                <w:bCs/>
              </w:rPr>
              <w:t>PHÒNG GDĐT ĐẠI LỘC</w:t>
            </w:r>
          </w:p>
          <w:p w:rsidR="003B019A" w:rsidRPr="00706F9E" w:rsidRDefault="003B019A" w:rsidP="00FC3C45">
            <w:pPr>
              <w:jc w:val="center"/>
              <w:rPr>
                <w:b/>
              </w:rPr>
            </w:pPr>
            <w:r w:rsidRPr="00706F9E">
              <w:rPr>
                <w:b/>
              </w:rPr>
              <w:t>TRƯỜNG THCS KIM ĐỒNG</w:t>
            </w:r>
          </w:p>
          <w:p w:rsidR="003B019A" w:rsidRPr="00706F9E" w:rsidRDefault="003B019A" w:rsidP="00FC3C45">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rsidR="003B019A" w:rsidRPr="00706F9E" w:rsidRDefault="003B019A" w:rsidP="00FC3C45">
            <w:pPr>
              <w:jc w:val="center"/>
            </w:pPr>
            <w:r w:rsidRPr="00706F9E">
              <w:t>(</w:t>
            </w:r>
            <w:r w:rsidRPr="00706F9E">
              <w:rPr>
                <w:i/>
              </w:rPr>
              <w:t>Đề gồm có 02 trang</w:t>
            </w:r>
            <w:r w:rsidRPr="00706F9E">
              <w:t>)</w:t>
            </w:r>
          </w:p>
        </w:tc>
        <w:tc>
          <w:tcPr>
            <w:tcW w:w="6854" w:type="dxa"/>
            <w:vAlign w:val="center"/>
            <w:hideMark/>
          </w:tcPr>
          <w:p w:rsidR="003B019A" w:rsidRPr="00706F9E" w:rsidRDefault="003B019A" w:rsidP="00FC3C45">
            <w:pPr>
              <w:jc w:val="center"/>
              <w:rPr>
                <w:b/>
              </w:rPr>
            </w:pPr>
          </w:p>
          <w:p w:rsidR="003B019A" w:rsidRPr="00706F9E" w:rsidRDefault="003B019A" w:rsidP="00FC3C45">
            <w:pPr>
              <w:jc w:val="center"/>
              <w:rPr>
                <w:b/>
              </w:rPr>
            </w:pPr>
            <w:r w:rsidRPr="00706F9E">
              <w:rPr>
                <w:b/>
              </w:rPr>
              <w:t>KIỂM TRA CUỐI HỌC KỲ I</w:t>
            </w:r>
          </w:p>
          <w:p w:rsidR="003B019A" w:rsidRPr="00706F9E" w:rsidRDefault="003B019A" w:rsidP="00FC3C45">
            <w:pPr>
              <w:jc w:val="center"/>
              <w:rPr>
                <w:b/>
              </w:rPr>
            </w:pPr>
            <w:r w:rsidRPr="00706F9E">
              <w:rPr>
                <w:b/>
              </w:rPr>
              <w:t>NĂM HỌC 2023-2024</w:t>
            </w:r>
          </w:p>
          <w:p w:rsidR="003B019A" w:rsidRPr="00706F9E" w:rsidRDefault="00D60667" w:rsidP="00FC3C45">
            <w:pPr>
              <w:jc w:val="center"/>
              <w:rPr>
                <w:b/>
              </w:rPr>
            </w:pPr>
            <w:r w:rsidRPr="00706F9E">
              <w:rPr>
                <w:b/>
              </w:rPr>
              <w:t xml:space="preserve">Môn: SINH </w:t>
            </w:r>
            <w:r w:rsidR="003B019A" w:rsidRPr="00706F9E">
              <w:rPr>
                <w:b/>
              </w:rPr>
              <w:t xml:space="preserve"> HỌC – Lớp 9</w:t>
            </w:r>
          </w:p>
          <w:p w:rsidR="003B019A" w:rsidRPr="00706F9E" w:rsidRDefault="003B019A" w:rsidP="00FC3C45">
            <w:pPr>
              <w:jc w:val="center"/>
            </w:pPr>
            <w:r w:rsidRPr="00706F9E">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B019A" w:rsidRPr="00706F9E" w:rsidTr="00FC3C4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3B019A" w:rsidRPr="00706F9E" w:rsidRDefault="003B019A" w:rsidP="00722755">
                  <w:pPr>
                    <w:framePr w:hSpace="180" w:wrap="around" w:hAnchor="margin" w:y="-510"/>
                    <w:jc w:val="center"/>
                    <w:rPr>
                      <w:b/>
                    </w:rPr>
                  </w:pPr>
                  <w:r w:rsidRPr="00706F9E">
                    <w:rPr>
                      <w:b/>
                    </w:rPr>
                    <w:t>MÃ ĐỀ: A</w:t>
                  </w:r>
                </w:p>
              </w:tc>
            </w:tr>
          </w:tbl>
          <w:p w:rsidR="003B019A" w:rsidRPr="00706F9E" w:rsidRDefault="003B019A" w:rsidP="00FC3C45">
            <w:pPr>
              <w:jc w:val="center"/>
              <w:rPr>
                <w:b/>
              </w:rPr>
            </w:pPr>
          </w:p>
        </w:tc>
      </w:tr>
    </w:tbl>
    <w:p w:rsidR="003B019A" w:rsidRPr="00706F9E" w:rsidRDefault="003B019A" w:rsidP="003B019A">
      <w:pPr>
        <w:rPr>
          <w:bCs/>
          <w:i/>
          <w:iCs/>
        </w:rPr>
      </w:pPr>
      <w:r w:rsidRPr="00706F9E">
        <w:rPr>
          <w:bCs/>
          <w:i/>
          <w:iCs/>
        </w:rPr>
        <w:t>Họ và tên học sinh: …………………………..……… Lớp: ………….. SBD: ………………</w:t>
      </w:r>
    </w:p>
    <w:p w:rsidR="003B019A" w:rsidRPr="00706F9E" w:rsidRDefault="003B019A" w:rsidP="003B019A">
      <w:pPr>
        <w:tabs>
          <w:tab w:val="left" w:pos="2552"/>
          <w:tab w:val="left" w:pos="5103"/>
          <w:tab w:val="left" w:pos="7655"/>
        </w:tabs>
        <w:rPr>
          <w:bCs/>
          <w:i/>
        </w:rPr>
      </w:pPr>
      <w:r w:rsidRPr="00706F9E">
        <w:rPr>
          <w:b/>
        </w:rPr>
        <w:t>A. TRẮC NGHIỆM: (5,0 điểm)</w:t>
      </w:r>
    </w:p>
    <w:p w:rsidR="003B019A" w:rsidRPr="00706F9E" w:rsidRDefault="003B019A" w:rsidP="003B019A">
      <w:pPr>
        <w:tabs>
          <w:tab w:val="left" w:pos="2552"/>
          <w:tab w:val="left" w:pos="5103"/>
          <w:tab w:val="left" w:pos="7655"/>
        </w:tabs>
        <w:rPr>
          <w:b/>
        </w:rPr>
      </w:pPr>
      <w:bookmarkStart w:id="0" w:name="_Hlk59266848"/>
      <w:r w:rsidRPr="00706F9E">
        <w:rPr>
          <w:b/>
        </w:rPr>
        <w:t>Chọn phương án trả lời đúng rồi ghi ra giấy làm bài: Ví dụ: 1 - A, 2 - B, …</w:t>
      </w:r>
    </w:p>
    <w:bookmarkEnd w:id="0"/>
    <w:p w:rsidR="00C41B8F" w:rsidRPr="00706F9E" w:rsidRDefault="00C41B8F" w:rsidP="00C41B8F">
      <w:pPr>
        <w:rPr>
          <w:bCs/>
          <w:iCs/>
        </w:rPr>
      </w:pPr>
      <w:r w:rsidRPr="00706F9E">
        <w:rPr>
          <w:b/>
          <w:iCs/>
          <w:lang w:val="pt-BR"/>
        </w:rPr>
        <w:t xml:space="preserve">Câu </w:t>
      </w:r>
      <w:r w:rsidRPr="00706F9E">
        <w:rPr>
          <w:b/>
          <w:iCs/>
        </w:rPr>
        <w:t>1</w:t>
      </w:r>
      <w:r w:rsidRPr="00706F9E">
        <w:rPr>
          <w:b/>
          <w:iCs/>
          <w:lang w:val="pt-BR"/>
        </w:rPr>
        <w:t>.</w:t>
      </w:r>
      <w:r w:rsidRPr="00706F9E">
        <w:rPr>
          <w:bCs/>
          <w:iCs/>
          <w:lang w:val="pt-BR"/>
        </w:rPr>
        <w:t xml:space="preserve"> </w:t>
      </w:r>
      <w:r w:rsidRPr="00706F9E">
        <w:rPr>
          <w:bCs/>
          <w:iCs/>
        </w:rPr>
        <w:t>Ở cà chua lưỡng bội, tính trạng quả đỏ trội hoàn toàn so với quả vàng. Theo lí thuyết, nếu cho cà chua quả đỏ thuần chủng lai phân tích thì tỉ lệ kiểu hình ở đời con là</w:t>
      </w:r>
    </w:p>
    <w:p w:rsidR="00C41B8F" w:rsidRPr="00706F9E" w:rsidRDefault="00C41B8F" w:rsidP="00C41B8F">
      <w:pPr>
        <w:ind w:left="720"/>
        <w:rPr>
          <w:bCs/>
          <w:iCs/>
        </w:rPr>
      </w:pPr>
      <w:r w:rsidRPr="00706F9E">
        <w:rPr>
          <w:b/>
          <w:bCs/>
          <w:iCs/>
        </w:rPr>
        <w:t>A.</w:t>
      </w:r>
      <w:r w:rsidRPr="00706F9E">
        <w:rPr>
          <w:bCs/>
          <w:iCs/>
        </w:rPr>
        <w:t xml:space="preserve"> 100% cây quả đỏ.</w:t>
      </w:r>
      <w:r w:rsidRPr="00706F9E">
        <w:rPr>
          <w:bCs/>
          <w:iCs/>
        </w:rPr>
        <w:tab/>
      </w:r>
      <w:r w:rsidRPr="00706F9E">
        <w:rPr>
          <w:bCs/>
          <w:iCs/>
        </w:rPr>
        <w:tab/>
      </w:r>
      <w:r w:rsidRPr="00706F9E">
        <w:rPr>
          <w:bCs/>
          <w:iCs/>
        </w:rPr>
        <w:tab/>
      </w:r>
      <w:r w:rsidRPr="00706F9E">
        <w:rPr>
          <w:bCs/>
          <w:iCs/>
        </w:rPr>
        <w:tab/>
      </w:r>
      <w:r w:rsidRPr="00706F9E">
        <w:rPr>
          <w:b/>
          <w:bCs/>
          <w:iCs/>
        </w:rPr>
        <w:t>B.</w:t>
      </w:r>
      <w:r w:rsidRPr="00706F9E">
        <w:rPr>
          <w:bCs/>
          <w:iCs/>
        </w:rPr>
        <w:t xml:space="preserve"> 100% cây quả vàng.</w:t>
      </w:r>
    </w:p>
    <w:p w:rsidR="00C41B8F" w:rsidRPr="00706F9E" w:rsidRDefault="00C41B8F" w:rsidP="00C41B8F">
      <w:pPr>
        <w:ind w:left="720"/>
        <w:rPr>
          <w:bCs/>
          <w:iCs/>
        </w:rPr>
      </w:pPr>
      <w:r w:rsidRPr="00706F9E">
        <w:rPr>
          <w:b/>
          <w:bCs/>
          <w:iCs/>
        </w:rPr>
        <w:t>C</w:t>
      </w:r>
      <w:r w:rsidRPr="00706F9E">
        <w:rPr>
          <w:bCs/>
          <w:iCs/>
        </w:rPr>
        <w:t>. 50% cây quả đỏ: 50% cây quả vàng.</w:t>
      </w:r>
      <w:r w:rsidRPr="00706F9E">
        <w:rPr>
          <w:bCs/>
          <w:iCs/>
        </w:rPr>
        <w:tab/>
      </w:r>
      <w:r w:rsidRPr="00706F9E">
        <w:rPr>
          <w:b/>
          <w:bCs/>
          <w:iCs/>
        </w:rPr>
        <w:t>D</w:t>
      </w:r>
      <w:r w:rsidRPr="00706F9E">
        <w:rPr>
          <w:bCs/>
          <w:iCs/>
        </w:rPr>
        <w:t>. 75% cây quả đỏ: 25% cây quả vàng.</w:t>
      </w:r>
    </w:p>
    <w:p w:rsidR="00C41B8F" w:rsidRPr="00706F9E" w:rsidRDefault="00C41B8F" w:rsidP="00C41B8F">
      <w:pPr>
        <w:rPr>
          <w:color w:val="000000"/>
        </w:rPr>
      </w:pPr>
      <w:r w:rsidRPr="00706F9E">
        <w:rPr>
          <w:b/>
          <w:bCs/>
        </w:rPr>
        <w:t>Câu 2</w:t>
      </w:r>
      <w:r w:rsidRPr="00706F9E">
        <w:rPr>
          <w:b/>
        </w:rPr>
        <w:t>:</w:t>
      </w:r>
      <w:r w:rsidRPr="00706F9E">
        <w:t xml:space="preserve"> </w:t>
      </w:r>
      <w:r w:rsidRPr="00706F9E">
        <w:rPr>
          <w:color w:val="000000"/>
        </w:rPr>
        <w:t>Trong các phát biểu sau đây, có bao nhiêu phát biểu đúng?</w:t>
      </w:r>
    </w:p>
    <w:p w:rsidR="00C41B8F" w:rsidRPr="00706F9E" w:rsidRDefault="00C41B8F" w:rsidP="00C41B8F">
      <w:pPr>
        <w:rPr>
          <w:color w:val="000000"/>
        </w:rPr>
      </w:pPr>
      <w:r w:rsidRPr="00706F9E">
        <w:rPr>
          <w:color w:val="000000"/>
        </w:rPr>
        <w:t>1. Kiểu hình là tổ hợp toàn bộ các tính trạng của cơ thể.</w:t>
      </w:r>
    </w:p>
    <w:p w:rsidR="00C41B8F" w:rsidRPr="00706F9E" w:rsidRDefault="00C41B8F" w:rsidP="00C41B8F">
      <w:pPr>
        <w:rPr>
          <w:color w:val="000000"/>
        </w:rPr>
      </w:pPr>
      <w:r w:rsidRPr="00706F9E">
        <w:rPr>
          <w:color w:val="000000"/>
        </w:rPr>
        <w:t>2. Kiểu hình là tổ hợp toàn bộ các gen của cơ thể.</w:t>
      </w:r>
    </w:p>
    <w:p w:rsidR="00C41B8F" w:rsidRPr="00706F9E" w:rsidRDefault="00C41B8F" w:rsidP="00C41B8F">
      <w:pPr>
        <w:rPr>
          <w:color w:val="000000"/>
        </w:rPr>
      </w:pPr>
      <w:r w:rsidRPr="00706F9E">
        <w:rPr>
          <w:color w:val="000000"/>
        </w:rPr>
        <w:t>3. Mỗi tính trạng trên cơ thể do một cặp nhân tố di truyền quy định.</w:t>
      </w:r>
    </w:p>
    <w:p w:rsidR="00C41B8F" w:rsidRPr="00706F9E" w:rsidRDefault="00C41B8F" w:rsidP="00C41B8F">
      <w:pPr>
        <w:rPr>
          <w:color w:val="000000"/>
        </w:rPr>
      </w:pPr>
      <w:r w:rsidRPr="00706F9E">
        <w:rPr>
          <w:color w:val="000000"/>
        </w:rPr>
        <w:t>4. Sự phân li của cặp nhân tố di truyền Aa ở F1 đã tạo ra hai loại giao tử với tỉ lệ ngang nhau là 1A : 1a.</w:t>
      </w:r>
    </w:p>
    <w:p w:rsidR="00C41B8F" w:rsidRPr="00706F9E" w:rsidRDefault="00C41B8F" w:rsidP="00C41B8F">
      <w:pPr>
        <w:ind w:left="720"/>
        <w:rPr>
          <w:color w:val="000000"/>
        </w:rPr>
      </w:pPr>
      <w:r w:rsidRPr="00706F9E">
        <w:rPr>
          <w:b/>
          <w:color w:val="000000"/>
        </w:rPr>
        <w:t>A.</w:t>
      </w:r>
      <w:r w:rsidRPr="00706F9E">
        <w:rPr>
          <w:color w:val="000000"/>
        </w:rPr>
        <w:t xml:space="preserve"> 1   </w:t>
      </w:r>
      <w:r w:rsidRPr="00706F9E">
        <w:rPr>
          <w:color w:val="000000"/>
        </w:rPr>
        <w:tab/>
      </w:r>
      <w:r w:rsidRPr="00706F9E">
        <w:rPr>
          <w:color w:val="000000"/>
        </w:rPr>
        <w:tab/>
        <w:t> </w:t>
      </w:r>
      <w:r w:rsidRPr="00706F9E">
        <w:rPr>
          <w:b/>
          <w:color w:val="000000"/>
        </w:rPr>
        <w:t>B</w:t>
      </w:r>
      <w:r w:rsidRPr="00706F9E">
        <w:rPr>
          <w:color w:val="000000"/>
        </w:rPr>
        <w:t xml:space="preserve">. 2     </w:t>
      </w:r>
      <w:r w:rsidRPr="00706F9E">
        <w:rPr>
          <w:color w:val="000000"/>
        </w:rPr>
        <w:tab/>
      </w:r>
      <w:r w:rsidRPr="00706F9E">
        <w:rPr>
          <w:color w:val="000000"/>
        </w:rPr>
        <w:tab/>
      </w:r>
      <w:r w:rsidRPr="00706F9E">
        <w:rPr>
          <w:b/>
        </w:rPr>
        <w:t>C</w:t>
      </w:r>
      <w:r w:rsidRPr="00706F9E">
        <w:t xml:space="preserve">. 3     </w:t>
      </w:r>
      <w:r w:rsidRPr="00706F9E">
        <w:rPr>
          <w:color w:val="FF0000"/>
        </w:rPr>
        <w:tab/>
      </w:r>
      <w:r w:rsidRPr="00706F9E">
        <w:rPr>
          <w:color w:val="FF0000"/>
        </w:rPr>
        <w:tab/>
      </w:r>
      <w:r w:rsidRPr="00706F9E">
        <w:rPr>
          <w:b/>
          <w:color w:val="000000"/>
        </w:rPr>
        <w:t>D</w:t>
      </w:r>
      <w:r w:rsidRPr="00706F9E">
        <w:rPr>
          <w:color w:val="000000"/>
        </w:rPr>
        <w:t>. 4</w:t>
      </w:r>
    </w:p>
    <w:p w:rsidR="00C41B8F" w:rsidRPr="00706F9E" w:rsidRDefault="00C41B8F" w:rsidP="00C41B8F">
      <w:pPr>
        <w:pStyle w:val="NoSpacing"/>
        <w:rPr>
          <w:lang w:eastAsia="vi-VN"/>
        </w:rPr>
      </w:pPr>
      <w:r w:rsidRPr="00706F9E">
        <w:rPr>
          <w:b/>
          <w:bCs/>
          <w:lang w:val="vi-VN" w:eastAsia="vi-VN"/>
        </w:rPr>
        <w:t xml:space="preserve">Câu </w:t>
      </w:r>
      <w:r w:rsidRPr="00706F9E">
        <w:rPr>
          <w:b/>
          <w:bCs/>
          <w:lang w:eastAsia="vi-VN"/>
        </w:rPr>
        <w:t>3</w:t>
      </w:r>
      <w:r w:rsidRPr="00706F9E">
        <w:rPr>
          <w:b/>
          <w:bCs/>
          <w:lang w:val="vi-VN" w:eastAsia="vi-VN"/>
        </w:rPr>
        <w:t xml:space="preserve">. </w:t>
      </w:r>
      <w:r w:rsidRPr="00706F9E">
        <w:rPr>
          <w:lang w:val="vi-VN" w:eastAsia="vi-VN"/>
        </w:rPr>
        <w:t>Ở ruồi giấm, 2n= 8. Một tế bào ruồi giấm đang ở kì giữa của quá trình giảm phân I. Số NST trong tế bào đó là:</w:t>
      </w:r>
    </w:p>
    <w:p w:rsidR="00C41B8F" w:rsidRPr="00706F9E" w:rsidRDefault="00C41B8F" w:rsidP="00C41B8F">
      <w:pPr>
        <w:pStyle w:val="NoSpacing"/>
        <w:ind w:left="720"/>
        <w:rPr>
          <w:lang w:eastAsia="vi-VN"/>
        </w:rPr>
      </w:pPr>
      <w:r w:rsidRPr="00706F9E">
        <w:rPr>
          <w:lang w:val="vi-VN" w:eastAsia="vi-VN"/>
        </w:rPr>
        <w:t xml:space="preserve"> </w:t>
      </w:r>
      <w:r w:rsidRPr="00706F9E">
        <w:rPr>
          <w:b/>
          <w:lang w:eastAsia="vi-VN"/>
        </w:rPr>
        <w:t>A</w:t>
      </w:r>
      <w:r w:rsidRPr="00706F9E">
        <w:rPr>
          <w:b/>
          <w:lang w:val="vi-VN" w:eastAsia="vi-VN"/>
        </w:rPr>
        <w:t>.</w:t>
      </w:r>
      <w:r w:rsidRPr="00706F9E">
        <w:rPr>
          <w:lang w:val="vi-VN" w:eastAsia="vi-VN"/>
        </w:rPr>
        <w:t xml:space="preserve"> </w:t>
      </w:r>
      <w:r w:rsidRPr="00706F9E">
        <w:rPr>
          <w:spacing w:val="25"/>
          <w:lang w:val="vi-VN" w:eastAsia="vi-VN"/>
        </w:rPr>
        <w:t xml:space="preserve"> </w:t>
      </w:r>
      <w:r w:rsidRPr="00706F9E">
        <w:rPr>
          <w:lang w:val="vi-VN" w:eastAsia="vi-VN"/>
        </w:rPr>
        <w:t>4.</w:t>
      </w:r>
      <w:r w:rsidRPr="00706F9E">
        <w:rPr>
          <w:lang w:val="vi-VN" w:eastAsia="vi-VN"/>
        </w:rPr>
        <w:tab/>
      </w:r>
      <w:r w:rsidRPr="00706F9E">
        <w:rPr>
          <w:lang w:eastAsia="vi-VN"/>
        </w:rPr>
        <w:tab/>
      </w:r>
      <w:r w:rsidRPr="00706F9E">
        <w:rPr>
          <w:lang w:eastAsia="vi-VN"/>
        </w:rPr>
        <w:tab/>
      </w:r>
      <w:r w:rsidRPr="00706F9E">
        <w:rPr>
          <w:b/>
          <w:lang w:eastAsia="vi-VN"/>
        </w:rPr>
        <w:t>B</w:t>
      </w:r>
      <w:r w:rsidRPr="00706F9E">
        <w:rPr>
          <w:b/>
          <w:lang w:val="vi-VN" w:eastAsia="vi-VN"/>
        </w:rPr>
        <w:t>.</w:t>
      </w:r>
      <w:r w:rsidRPr="00706F9E">
        <w:rPr>
          <w:lang w:val="vi-VN" w:eastAsia="vi-VN"/>
        </w:rPr>
        <w:t xml:space="preserve"> 32.</w:t>
      </w:r>
      <w:r w:rsidRPr="00706F9E">
        <w:rPr>
          <w:lang w:val="vi-VN" w:eastAsia="vi-VN"/>
        </w:rPr>
        <w:tab/>
      </w:r>
      <w:r w:rsidRPr="00706F9E">
        <w:rPr>
          <w:lang w:eastAsia="vi-VN"/>
        </w:rPr>
        <w:tab/>
      </w:r>
      <w:r w:rsidRPr="00706F9E">
        <w:rPr>
          <w:lang w:eastAsia="vi-VN"/>
        </w:rPr>
        <w:tab/>
      </w:r>
      <w:r w:rsidRPr="00706F9E">
        <w:rPr>
          <w:b/>
          <w:lang w:eastAsia="vi-VN"/>
        </w:rPr>
        <w:t>C</w:t>
      </w:r>
      <w:r w:rsidRPr="00706F9E">
        <w:rPr>
          <w:b/>
          <w:lang w:val="vi-VN" w:eastAsia="vi-VN"/>
        </w:rPr>
        <w:t>.</w:t>
      </w:r>
      <w:r w:rsidRPr="00706F9E">
        <w:rPr>
          <w:spacing w:val="-1"/>
          <w:lang w:val="vi-VN" w:eastAsia="vi-VN"/>
        </w:rPr>
        <w:t xml:space="preserve"> </w:t>
      </w:r>
      <w:r w:rsidRPr="00706F9E">
        <w:rPr>
          <w:lang w:val="vi-VN" w:eastAsia="vi-VN"/>
        </w:rPr>
        <w:t>16.</w:t>
      </w:r>
      <w:r w:rsidRPr="00706F9E">
        <w:rPr>
          <w:lang w:val="vi-VN" w:eastAsia="vi-VN"/>
        </w:rPr>
        <w:tab/>
      </w:r>
      <w:r w:rsidRPr="00706F9E">
        <w:rPr>
          <w:lang w:eastAsia="vi-VN"/>
        </w:rPr>
        <w:tab/>
      </w:r>
      <w:r w:rsidRPr="00706F9E">
        <w:rPr>
          <w:lang w:eastAsia="vi-VN"/>
        </w:rPr>
        <w:tab/>
      </w:r>
      <w:r w:rsidRPr="00706F9E">
        <w:rPr>
          <w:b/>
          <w:lang w:eastAsia="vi-VN"/>
        </w:rPr>
        <w:t>D</w:t>
      </w:r>
      <w:r w:rsidRPr="00706F9E">
        <w:rPr>
          <w:b/>
          <w:lang w:val="vi-VN" w:eastAsia="vi-VN"/>
        </w:rPr>
        <w:t>.</w:t>
      </w:r>
      <w:r w:rsidRPr="00706F9E">
        <w:rPr>
          <w:lang w:val="vi-VN" w:eastAsia="vi-VN"/>
        </w:rPr>
        <w:t xml:space="preserve"> 8.</w:t>
      </w:r>
    </w:p>
    <w:p w:rsidR="00722755" w:rsidRPr="00706F9E" w:rsidRDefault="00722755" w:rsidP="00722755">
      <w:pPr>
        <w:rPr>
          <w:b/>
          <w:i/>
        </w:rPr>
      </w:pPr>
      <w:r w:rsidRPr="00706F9E">
        <w:rPr>
          <w:b/>
          <w:bCs/>
          <w:i/>
        </w:rPr>
        <w:t xml:space="preserve">Câu 4: </w:t>
      </w:r>
      <w:r w:rsidRPr="00706F9E">
        <w:rPr>
          <w:b/>
          <w:i/>
        </w:rPr>
        <w:t>Kiểu gen của ruồi giấm thân xám cánh dài ở F1 là:</w:t>
      </w:r>
    </w:p>
    <w:p w:rsidR="00722755" w:rsidRPr="00706F9E" w:rsidRDefault="00722755" w:rsidP="00722755">
      <w:r w:rsidRPr="00706F9E">
        <w:t xml:space="preserve"> </w:t>
      </w:r>
      <w:r w:rsidRPr="00706F9E">
        <w:tab/>
        <w:t>A. BB/VV                 B. Bb/Vv                     C. BV/BV                   D. BV/bv</w:t>
      </w:r>
    </w:p>
    <w:p w:rsidR="00C41B8F" w:rsidRPr="00706F9E" w:rsidRDefault="00C41B8F" w:rsidP="00C41B8F">
      <w:pPr>
        <w:rPr>
          <w:color w:val="000000"/>
        </w:rPr>
      </w:pPr>
      <w:r w:rsidRPr="00706F9E">
        <w:rPr>
          <w:b/>
          <w:bCs/>
        </w:rPr>
        <w:t>Câu 5</w:t>
      </w:r>
      <w:r w:rsidRPr="00706F9E">
        <w:rPr>
          <w:b/>
        </w:rPr>
        <w:t>:</w:t>
      </w:r>
      <w:r w:rsidRPr="00706F9E">
        <w:t xml:space="preserve"> </w:t>
      </w:r>
      <w:r w:rsidRPr="00706F9E">
        <w:rPr>
          <w:color w:val="000000"/>
        </w:rPr>
        <w:t>Tính đặc thù của ADN mỗi loài được thể hiện ở</w:t>
      </w:r>
    </w:p>
    <w:p w:rsidR="00C41B8F" w:rsidRPr="00706F9E" w:rsidRDefault="00C41B8F" w:rsidP="00C41B8F">
      <w:pPr>
        <w:rPr>
          <w:color w:val="000000"/>
        </w:rPr>
      </w:pPr>
      <w:r w:rsidRPr="00706F9E">
        <w:rPr>
          <w:b/>
          <w:color w:val="000000"/>
        </w:rPr>
        <w:t>A.</w:t>
      </w:r>
      <w:r w:rsidRPr="00706F9E">
        <w:rPr>
          <w:color w:val="000000"/>
        </w:rPr>
        <w:t xml:space="preserve"> Số lượng ADN.                   </w:t>
      </w:r>
      <w:r w:rsidRPr="00706F9E">
        <w:rPr>
          <w:b/>
        </w:rPr>
        <w:t>B.</w:t>
      </w:r>
      <w:r w:rsidRPr="00706F9E">
        <w:t xml:space="preserve"> Số lượng, thành phần và trình tự sắp xếp các nucleotit.</w:t>
      </w:r>
    </w:p>
    <w:p w:rsidR="00C41B8F" w:rsidRPr="00706F9E" w:rsidRDefault="00C41B8F" w:rsidP="00C41B8F">
      <w:pPr>
        <w:rPr>
          <w:color w:val="000000"/>
        </w:rPr>
      </w:pPr>
      <w:r w:rsidRPr="00706F9E">
        <w:rPr>
          <w:b/>
          <w:color w:val="000000"/>
        </w:rPr>
        <w:t>C.</w:t>
      </w:r>
      <w:r w:rsidRPr="00706F9E">
        <w:rPr>
          <w:color w:val="000000"/>
        </w:rPr>
        <w:t xml:space="preserve"> Tỉ lệ (A+T)/(G+X).              </w:t>
      </w:r>
      <w:r w:rsidRPr="00706F9E">
        <w:rPr>
          <w:b/>
          <w:color w:val="000000"/>
        </w:rPr>
        <w:t>D.</w:t>
      </w:r>
      <w:r w:rsidRPr="00706F9E">
        <w:rPr>
          <w:color w:val="000000"/>
        </w:rPr>
        <w:t xml:space="preserve"> Chứa nhiều gen.</w:t>
      </w:r>
    </w:p>
    <w:p w:rsidR="00C41B8F" w:rsidRPr="00706F9E" w:rsidRDefault="00C41B8F" w:rsidP="00C41B8F">
      <w:pPr>
        <w:rPr>
          <w:bCs/>
          <w:iCs/>
        </w:rPr>
      </w:pPr>
      <w:r w:rsidRPr="00706F9E">
        <w:rPr>
          <w:b/>
          <w:iCs/>
          <w:lang w:val="pt-BR"/>
        </w:rPr>
        <w:t>Câu 6</w:t>
      </w:r>
      <w:r w:rsidRPr="00706F9E">
        <w:rPr>
          <w:iCs/>
        </w:rPr>
        <w:t xml:space="preserve"> </w:t>
      </w:r>
      <w:r w:rsidRPr="00706F9E">
        <w:rPr>
          <w:i/>
          <w:lang w:val="pt-BR"/>
        </w:rPr>
        <w:t xml:space="preserve">. </w:t>
      </w:r>
      <w:r w:rsidRPr="00706F9E">
        <w:rPr>
          <w:bCs/>
          <w:iCs/>
          <w:lang w:val="pt-BR"/>
        </w:rPr>
        <w:t>Loại nuclêôtit nào</w:t>
      </w:r>
      <w:r w:rsidRPr="00706F9E">
        <w:rPr>
          <w:bCs/>
          <w:iCs/>
        </w:rPr>
        <w:t xml:space="preserve"> sau đây </w:t>
      </w:r>
      <w:r w:rsidRPr="00706F9E">
        <w:rPr>
          <w:b/>
          <w:i/>
          <w:iCs/>
          <w:u w:val="single"/>
          <w:lang w:val="pt-BR"/>
        </w:rPr>
        <w:t>không</w:t>
      </w:r>
      <w:r w:rsidRPr="00706F9E">
        <w:rPr>
          <w:b/>
          <w:bCs/>
          <w:i/>
          <w:iCs/>
          <w:u w:val="single"/>
          <w:lang w:val="pt-BR"/>
        </w:rPr>
        <w:t xml:space="preserve"> có</w:t>
      </w:r>
      <w:r w:rsidRPr="00706F9E">
        <w:rPr>
          <w:bCs/>
          <w:iCs/>
          <w:lang w:val="pt-BR"/>
        </w:rPr>
        <w:t xml:space="preserve"> </w:t>
      </w:r>
      <w:r w:rsidRPr="00706F9E">
        <w:t xml:space="preserve">trong cấu tạo của phân tử </w:t>
      </w:r>
      <w:r w:rsidRPr="00706F9E">
        <w:rPr>
          <w:bCs/>
          <w:iCs/>
          <w:lang w:val="pt-BR"/>
        </w:rPr>
        <w:t>A</w:t>
      </w:r>
      <w:r w:rsidRPr="00706F9E">
        <w:rPr>
          <w:bCs/>
          <w:iCs/>
        </w:rPr>
        <w:t>D</w:t>
      </w:r>
      <w:r w:rsidRPr="00706F9E">
        <w:rPr>
          <w:bCs/>
          <w:iCs/>
          <w:lang w:val="pt-BR"/>
        </w:rPr>
        <w:t>N</w:t>
      </w:r>
      <w:r w:rsidRPr="00706F9E">
        <w:rPr>
          <w:bCs/>
          <w:iCs/>
        </w:rPr>
        <w:t>?</w:t>
      </w:r>
    </w:p>
    <w:p w:rsidR="00C41B8F" w:rsidRPr="00706F9E" w:rsidRDefault="00C41B8F" w:rsidP="00C41B8F">
      <w:pPr>
        <w:ind w:firstLine="720"/>
      </w:pPr>
      <w:r w:rsidRPr="00706F9E">
        <w:rPr>
          <w:b/>
          <w:lang w:val="pt-BR"/>
        </w:rPr>
        <w:t>A</w:t>
      </w:r>
      <w:r w:rsidRPr="00706F9E">
        <w:rPr>
          <w:lang w:val="pt-BR"/>
        </w:rPr>
        <w:t>.  Ađênin</w:t>
      </w:r>
      <w:r w:rsidRPr="00706F9E">
        <w:t>.</w:t>
      </w:r>
      <w:r w:rsidRPr="00706F9E">
        <w:tab/>
      </w:r>
      <w:r w:rsidRPr="00706F9E">
        <w:tab/>
      </w:r>
      <w:r w:rsidRPr="00706F9E">
        <w:rPr>
          <w:b/>
          <w:lang w:val="pt-BR"/>
        </w:rPr>
        <w:t>B</w:t>
      </w:r>
      <w:r w:rsidRPr="00706F9E">
        <w:rPr>
          <w:lang w:val="pt-BR"/>
        </w:rPr>
        <w:t>. Uraxin.</w:t>
      </w:r>
      <w:r w:rsidRPr="00706F9E">
        <w:tab/>
      </w:r>
      <w:r w:rsidRPr="00706F9E">
        <w:tab/>
      </w:r>
      <w:r w:rsidRPr="00706F9E">
        <w:rPr>
          <w:b/>
          <w:lang w:val="pt-BR"/>
        </w:rPr>
        <w:t>C</w:t>
      </w:r>
      <w:r w:rsidRPr="00706F9E">
        <w:rPr>
          <w:lang w:val="pt-BR"/>
        </w:rPr>
        <w:t>. Timin.</w:t>
      </w:r>
      <w:r w:rsidRPr="00706F9E">
        <w:tab/>
      </w:r>
      <w:r w:rsidRPr="00706F9E">
        <w:tab/>
        <w:t xml:space="preserve">     </w:t>
      </w:r>
      <w:r w:rsidRPr="00706F9E">
        <w:rPr>
          <w:b/>
          <w:lang w:val="pt-BR"/>
        </w:rPr>
        <w:t>D</w:t>
      </w:r>
      <w:r w:rsidRPr="00706F9E">
        <w:rPr>
          <w:lang w:val="pt-BR"/>
        </w:rPr>
        <w:t>.</w:t>
      </w:r>
      <w:r w:rsidRPr="00706F9E">
        <w:t xml:space="preserve"> </w:t>
      </w:r>
      <w:r w:rsidRPr="00706F9E">
        <w:rPr>
          <w:lang w:val="pt-BR"/>
        </w:rPr>
        <w:t>Guanin.</w:t>
      </w:r>
    </w:p>
    <w:p w:rsidR="00C41B8F" w:rsidRPr="00706F9E" w:rsidRDefault="00C41B8F" w:rsidP="00C41B8F">
      <w:pPr>
        <w:rPr>
          <w:bCs/>
          <w:iCs/>
          <w:spacing w:val="-4"/>
        </w:rPr>
      </w:pPr>
      <w:r w:rsidRPr="00706F9E">
        <w:rPr>
          <w:b/>
          <w:iCs/>
          <w:spacing w:val="-4"/>
          <w:lang w:val="pt-BR"/>
        </w:rPr>
        <w:t>Câu 7</w:t>
      </w:r>
      <w:r w:rsidRPr="00706F9E">
        <w:rPr>
          <w:iCs/>
          <w:spacing w:val="-4"/>
        </w:rPr>
        <w:t xml:space="preserve">. </w:t>
      </w:r>
      <w:r w:rsidRPr="00706F9E">
        <w:rPr>
          <w:bCs/>
          <w:iCs/>
          <w:spacing w:val="-4"/>
        </w:rPr>
        <w:t>Gen và</w:t>
      </w:r>
      <w:r w:rsidRPr="00706F9E">
        <w:rPr>
          <w:iCs/>
          <w:spacing w:val="-4"/>
        </w:rPr>
        <w:t xml:space="preserve"> </w:t>
      </w:r>
      <w:r w:rsidRPr="00706F9E">
        <w:rPr>
          <w:bCs/>
          <w:iCs/>
          <w:spacing w:val="-4"/>
          <w:lang w:val="pt-BR"/>
        </w:rPr>
        <w:t>p</w:t>
      </w:r>
      <w:r w:rsidRPr="00706F9E">
        <w:rPr>
          <w:bCs/>
          <w:iCs/>
          <w:spacing w:val="-4"/>
        </w:rPr>
        <w:t>rôtêin có mối quan hệ với nhau thông qua cấu trúc trung gian nào sau đây?</w:t>
      </w:r>
    </w:p>
    <w:p w:rsidR="00C41B8F" w:rsidRPr="00706F9E" w:rsidRDefault="00C41B8F" w:rsidP="00C41B8F">
      <w:pPr>
        <w:ind w:firstLine="720"/>
        <w:rPr>
          <w:bCs/>
          <w:iCs/>
        </w:rPr>
      </w:pPr>
      <w:r w:rsidRPr="00706F9E">
        <w:rPr>
          <w:b/>
          <w:lang w:val="pt-BR"/>
        </w:rPr>
        <w:t>A</w:t>
      </w:r>
      <w:r w:rsidRPr="00706F9E">
        <w:rPr>
          <w:lang w:val="pt-BR"/>
        </w:rPr>
        <w:t xml:space="preserve">. </w:t>
      </w:r>
      <w:r w:rsidRPr="00706F9E">
        <w:t>m</w:t>
      </w:r>
      <w:r w:rsidRPr="00706F9E">
        <w:rPr>
          <w:bCs/>
          <w:iCs/>
        </w:rPr>
        <w:t>ARN</w:t>
      </w:r>
      <w:r w:rsidRPr="00706F9E">
        <w:t>.</w:t>
      </w:r>
      <w:r w:rsidRPr="00706F9E">
        <w:tab/>
      </w:r>
      <w:r w:rsidRPr="00706F9E">
        <w:tab/>
      </w:r>
      <w:r w:rsidRPr="00706F9E">
        <w:rPr>
          <w:b/>
          <w:lang w:val="pt-BR"/>
        </w:rPr>
        <w:t>B</w:t>
      </w:r>
      <w:r w:rsidRPr="00706F9E">
        <w:rPr>
          <w:lang w:val="pt-BR"/>
        </w:rPr>
        <w:t xml:space="preserve">. </w:t>
      </w:r>
      <w:r w:rsidRPr="00706F9E">
        <w:t>t</w:t>
      </w:r>
      <w:r w:rsidRPr="00706F9E">
        <w:rPr>
          <w:bCs/>
          <w:iCs/>
        </w:rPr>
        <w:t>ARN</w:t>
      </w:r>
      <w:r w:rsidRPr="00706F9E">
        <w:rPr>
          <w:lang w:val="pt-BR"/>
        </w:rPr>
        <w:t>.</w:t>
      </w:r>
      <w:r w:rsidRPr="00706F9E">
        <w:tab/>
      </w:r>
      <w:r w:rsidRPr="00706F9E">
        <w:tab/>
      </w:r>
      <w:r w:rsidRPr="00706F9E">
        <w:rPr>
          <w:b/>
          <w:lang w:val="pt-BR"/>
        </w:rPr>
        <w:t>C</w:t>
      </w:r>
      <w:r w:rsidRPr="00706F9E">
        <w:rPr>
          <w:lang w:val="pt-BR"/>
        </w:rPr>
        <w:t xml:space="preserve">. </w:t>
      </w:r>
      <w:r w:rsidRPr="00706F9E">
        <w:t>r</w:t>
      </w:r>
      <w:r w:rsidRPr="00706F9E">
        <w:rPr>
          <w:bCs/>
          <w:iCs/>
        </w:rPr>
        <w:t>ARN</w:t>
      </w:r>
      <w:r w:rsidRPr="00706F9E">
        <w:rPr>
          <w:lang w:val="pt-BR"/>
        </w:rPr>
        <w:t>.</w:t>
      </w:r>
      <w:r w:rsidRPr="00706F9E">
        <w:tab/>
      </w:r>
      <w:r w:rsidRPr="00706F9E">
        <w:tab/>
        <w:t xml:space="preserve">    </w:t>
      </w:r>
      <w:r w:rsidRPr="00706F9E">
        <w:rPr>
          <w:b/>
        </w:rPr>
        <w:t xml:space="preserve"> </w:t>
      </w:r>
      <w:r w:rsidRPr="00706F9E">
        <w:rPr>
          <w:b/>
          <w:lang w:val="pt-BR"/>
        </w:rPr>
        <w:t>D</w:t>
      </w:r>
      <w:r w:rsidRPr="00706F9E">
        <w:rPr>
          <w:lang w:val="pt-BR"/>
        </w:rPr>
        <w:t>.</w:t>
      </w:r>
      <w:r w:rsidRPr="00706F9E">
        <w:t xml:space="preserve"> </w:t>
      </w:r>
      <w:r w:rsidRPr="00706F9E">
        <w:rPr>
          <w:bCs/>
          <w:iCs/>
        </w:rPr>
        <w:t>ADN.</w:t>
      </w:r>
    </w:p>
    <w:p w:rsidR="00C41B8F" w:rsidRPr="00706F9E" w:rsidRDefault="00C41B8F" w:rsidP="00C41B8F">
      <w:pPr>
        <w:rPr>
          <w:i/>
          <w:spacing w:val="-6"/>
          <w:lang w:val="pt-BR"/>
        </w:rPr>
      </w:pPr>
      <w:r w:rsidRPr="00706F9E">
        <w:rPr>
          <w:b/>
          <w:iCs/>
          <w:spacing w:val="-6"/>
          <w:lang w:val="pt-BR"/>
        </w:rPr>
        <w:t>Câu 8.</w:t>
      </w:r>
      <w:r w:rsidRPr="00706F9E">
        <w:rPr>
          <w:iCs/>
          <w:spacing w:val="-6"/>
        </w:rPr>
        <w:t xml:space="preserve"> </w:t>
      </w:r>
      <w:r w:rsidRPr="00706F9E">
        <w:rPr>
          <w:bCs/>
          <w:iCs/>
          <w:spacing w:val="-6"/>
        </w:rPr>
        <w:t xml:space="preserve">Hai hoặc nhiều chuỗi axit amin kết hợp với nhau tạo nên cấu trúc </w:t>
      </w:r>
      <w:r w:rsidRPr="00706F9E">
        <w:rPr>
          <w:bCs/>
          <w:iCs/>
          <w:spacing w:val="-6"/>
          <w:lang w:val="pt-BR"/>
        </w:rPr>
        <w:t>p</w:t>
      </w:r>
      <w:r w:rsidRPr="00706F9E">
        <w:rPr>
          <w:bCs/>
          <w:iCs/>
          <w:spacing w:val="-6"/>
        </w:rPr>
        <w:t>rôtêin bậc mấy?</w:t>
      </w:r>
    </w:p>
    <w:p w:rsidR="00C41B8F" w:rsidRPr="00706F9E" w:rsidRDefault="00C41B8F" w:rsidP="00C41B8F">
      <w:pPr>
        <w:ind w:firstLine="720"/>
        <w:rPr>
          <w:iCs/>
        </w:rPr>
      </w:pPr>
      <w:r w:rsidRPr="00706F9E">
        <w:rPr>
          <w:b/>
          <w:bCs/>
          <w:lang w:val="pt-BR"/>
        </w:rPr>
        <w:t>A</w:t>
      </w:r>
      <w:r w:rsidRPr="00706F9E">
        <w:rPr>
          <w:bCs/>
          <w:lang w:val="pt-BR"/>
        </w:rPr>
        <w:t>. Bậc 1.</w:t>
      </w:r>
      <w:r w:rsidRPr="00706F9E">
        <w:rPr>
          <w:bCs/>
          <w:lang w:val="pt-BR"/>
        </w:rPr>
        <w:tab/>
        <w:t xml:space="preserve">          </w:t>
      </w:r>
      <w:r w:rsidRPr="00706F9E">
        <w:rPr>
          <w:bCs/>
          <w:lang w:val="pt-BR"/>
        </w:rPr>
        <w:tab/>
      </w:r>
      <w:r w:rsidRPr="00706F9E">
        <w:rPr>
          <w:b/>
          <w:bCs/>
          <w:lang w:val="pt-BR"/>
        </w:rPr>
        <w:t>B</w:t>
      </w:r>
      <w:r w:rsidRPr="00706F9E">
        <w:rPr>
          <w:bCs/>
          <w:lang w:val="pt-BR"/>
        </w:rPr>
        <w:t>. Bậc 2.</w:t>
      </w:r>
      <w:r w:rsidRPr="00706F9E">
        <w:rPr>
          <w:bCs/>
          <w:lang w:val="pt-BR"/>
        </w:rPr>
        <w:tab/>
        <w:t xml:space="preserve">       </w:t>
      </w:r>
      <w:r w:rsidRPr="00706F9E">
        <w:rPr>
          <w:bCs/>
        </w:rPr>
        <w:t xml:space="preserve">   </w:t>
      </w:r>
      <w:r w:rsidRPr="00706F9E">
        <w:rPr>
          <w:bCs/>
        </w:rPr>
        <w:tab/>
      </w:r>
      <w:r w:rsidRPr="00706F9E">
        <w:rPr>
          <w:b/>
          <w:bCs/>
          <w:lang w:val="pt-BR"/>
        </w:rPr>
        <w:t>C</w:t>
      </w:r>
      <w:r w:rsidRPr="00706F9E">
        <w:rPr>
          <w:bCs/>
          <w:lang w:val="pt-BR"/>
        </w:rPr>
        <w:t>. Bậc 3.</w:t>
      </w:r>
      <w:r w:rsidRPr="00706F9E">
        <w:rPr>
          <w:bCs/>
          <w:lang w:val="pt-BR"/>
        </w:rPr>
        <w:tab/>
      </w:r>
      <w:r w:rsidRPr="00706F9E">
        <w:rPr>
          <w:bCs/>
        </w:rPr>
        <w:t xml:space="preserve">          </w:t>
      </w:r>
      <w:r w:rsidRPr="00706F9E">
        <w:rPr>
          <w:bCs/>
        </w:rPr>
        <w:tab/>
        <w:t xml:space="preserve">    </w:t>
      </w:r>
      <w:r w:rsidRPr="00706F9E">
        <w:rPr>
          <w:b/>
          <w:bCs/>
          <w:lang w:val="pt-BR"/>
        </w:rPr>
        <w:t>D</w:t>
      </w:r>
      <w:r w:rsidRPr="00706F9E">
        <w:rPr>
          <w:bCs/>
          <w:lang w:val="pt-BR"/>
        </w:rPr>
        <w:t>. Bậc 4.</w:t>
      </w:r>
    </w:p>
    <w:p w:rsidR="00C41B8F" w:rsidRPr="00706F9E" w:rsidRDefault="00C41B8F" w:rsidP="00C41B8F">
      <w:pPr>
        <w:rPr>
          <w:bCs/>
          <w:iCs/>
        </w:rPr>
      </w:pPr>
      <w:r w:rsidRPr="00706F9E">
        <w:rPr>
          <w:b/>
          <w:iCs/>
          <w:lang w:val="pt-BR"/>
        </w:rPr>
        <w:t>Câu 9</w:t>
      </w:r>
      <w:r w:rsidRPr="00706F9E">
        <w:rPr>
          <w:iCs/>
          <w:lang w:val="pt-BR"/>
        </w:rPr>
        <w:t>.</w:t>
      </w:r>
      <w:r w:rsidRPr="00706F9E">
        <w:rPr>
          <w:iCs/>
        </w:rPr>
        <w:t xml:space="preserve"> </w:t>
      </w:r>
      <w:r w:rsidRPr="00706F9E">
        <w:rPr>
          <w:bCs/>
          <w:iCs/>
        </w:rPr>
        <w:t>Một nhiễm sắc thể (NST) có trình tự các gen là GHI</w:t>
      </w:r>
      <w:r w:rsidRPr="00706F9E">
        <w:rPr>
          <w:bCs/>
          <w:iCs/>
        </w:rPr>
        <w:sym w:font="Wingdings" w:char="F06C"/>
      </w:r>
      <w:r w:rsidRPr="00706F9E">
        <w:rPr>
          <w:bCs/>
          <w:iCs/>
        </w:rPr>
        <w:t>KLM. Sau khi đột biến, NST có trình tự gen là GHI</w:t>
      </w:r>
      <w:r w:rsidRPr="00706F9E">
        <w:rPr>
          <w:bCs/>
          <w:iCs/>
        </w:rPr>
        <w:sym w:font="Wingdings" w:char="F06C"/>
      </w:r>
      <w:r w:rsidRPr="00706F9E">
        <w:rPr>
          <w:bCs/>
          <w:iCs/>
        </w:rPr>
        <w:t>KLKLM. Đây là dạng đột biến nào?</w:t>
      </w:r>
    </w:p>
    <w:p w:rsidR="00C41B8F" w:rsidRPr="00706F9E" w:rsidRDefault="00C41B8F" w:rsidP="00C41B8F">
      <w:pPr>
        <w:ind w:left="720"/>
        <w:rPr>
          <w:rFonts w:eastAsia="Calibri"/>
          <w:bCs/>
        </w:rPr>
      </w:pPr>
      <w:r w:rsidRPr="00706F9E">
        <w:rPr>
          <w:rFonts w:eastAsia="Calibri"/>
          <w:b/>
          <w:bCs/>
        </w:rPr>
        <w:t>A</w:t>
      </w:r>
      <w:r w:rsidRPr="00706F9E">
        <w:rPr>
          <w:rFonts w:eastAsia="Calibri"/>
          <w:bCs/>
        </w:rPr>
        <w:t>. Đột biến gen.</w:t>
      </w:r>
      <w:r w:rsidRPr="00706F9E">
        <w:rPr>
          <w:rFonts w:eastAsia="Calibri"/>
          <w:bCs/>
        </w:rPr>
        <w:tab/>
      </w:r>
      <w:r w:rsidRPr="00706F9E">
        <w:rPr>
          <w:rFonts w:eastAsia="Calibri"/>
          <w:bCs/>
        </w:rPr>
        <w:tab/>
      </w:r>
      <w:r w:rsidRPr="00706F9E">
        <w:rPr>
          <w:rFonts w:eastAsia="Calibri"/>
          <w:bCs/>
        </w:rPr>
        <w:tab/>
      </w:r>
      <w:r w:rsidRPr="00706F9E">
        <w:rPr>
          <w:rFonts w:eastAsia="Calibri"/>
          <w:bCs/>
        </w:rPr>
        <w:tab/>
      </w:r>
      <w:r w:rsidRPr="00706F9E">
        <w:rPr>
          <w:rFonts w:eastAsia="Calibri"/>
          <w:bCs/>
        </w:rPr>
        <w:tab/>
      </w:r>
      <w:r w:rsidRPr="00706F9E">
        <w:rPr>
          <w:rFonts w:eastAsia="Calibri"/>
          <w:bCs/>
        </w:rPr>
        <w:tab/>
      </w:r>
      <w:r w:rsidRPr="00706F9E">
        <w:rPr>
          <w:rFonts w:eastAsia="Calibri"/>
          <w:b/>
          <w:bCs/>
        </w:rPr>
        <w:t>B</w:t>
      </w:r>
      <w:r w:rsidRPr="00706F9E">
        <w:rPr>
          <w:rFonts w:eastAsia="Calibri"/>
          <w:bCs/>
        </w:rPr>
        <w:t>. Đảo đoạn nhiễm sắc thể.</w:t>
      </w:r>
      <w:r w:rsidRPr="00706F9E">
        <w:rPr>
          <w:rFonts w:eastAsia="Calibri"/>
          <w:bCs/>
        </w:rPr>
        <w:tab/>
        <w:t xml:space="preserve">                    </w:t>
      </w:r>
    </w:p>
    <w:p w:rsidR="00C41B8F" w:rsidRPr="00706F9E" w:rsidRDefault="00C41B8F" w:rsidP="00C41B8F">
      <w:pPr>
        <w:ind w:left="720"/>
        <w:rPr>
          <w:bCs/>
          <w:iCs/>
        </w:rPr>
      </w:pPr>
      <w:r w:rsidRPr="00706F9E">
        <w:rPr>
          <w:rFonts w:eastAsia="Calibri"/>
          <w:b/>
          <w:bCs/>
        </w:rPr>
        <w:t>C</w:t>
      </w:r>
      <w:r w:rsidRPr="00706F9E">
        <w:rPr>
          <w:rFonts w:eastAsia="Calibri"/>
          <w:bCs/>
        </w:rPr>
        <w:t>. Lặp đoạn nhiễm sắc thể.</w:t>
      </w:r>
      <w:r w:rsidRPr="00706F9E">
        <w:rPr>
          <w:rFonts w:eastAsia="Calibri"/>
          <w:bCs/>
        </w:rPr>
        <w:tab/>
      </w:r>
      <w:r w:rsidRPr="00706F9E">
        <w:rPr>
          <w:rFonts w:eastAsia="Calibri"/>
          <w:bCs/>
        </w:rPr>
        <w:tab/>
        <w:t xml:space="preserve">     </w:t>
      </w:r>
      <w:r w:rsidRPr="00706F9E">
        <w:rPr>
          <w:rFonts w:eastAsia="Calibri"/>
          <w:bCs/>
        </w:rPr>
        <w:tab/>
      </w:r>
      <w:r w:rsidRPr="00706F9E">
        <w:rPr>
          <w:rFonts w:eastAsia="Calibri"/>
          <w:bCs/>
        </w:rPr>
        <w:tab/>
      </w:r>
      <w:r w:rsidRPr="00706F9E">
        <w:rPr>
          <w:rFonts w:eastAsia="Calibri"/>
          <w:b/>
          <w:bCs/>
        </w:rPr>
        <w:t>D</w:t>
      </w:r>
      <w:r w:rsidRPr="00706F9E">
        <w:rPr>
          <w:rFonts w:eastAsia="Calibri"/>
          <w:bCs/>
        </w:rPr>
        <w:t>. Mất đoạn nhiễm sắc thể.</w:t>
      </w:r>
    </w:p>
    <w:p w:rsidR="00C41B8F" w:rsidRPr="00706F9E" w:rsidRDefault="00C41B8F" w:rsidP="00C41B8F">
      <w:pPr>
        <w:rPr>
          <w:bCs/>
          <w:iCs/>
          <w:spacing w:val="-10"/>
        </w:rPr>
      </w:pPr>
      <w:r w:rsidRPr="00706F9E">
        <w:rPr>
          <w:b/>
          <w:iCs/>
          <w:spacing w:val="-10"/>
          <w:lang w:val="pt-BR"/>
        </w:rPr>
        <w:t>Câu</w:t>
      </w:r>
      <w:r w:rsidRPr="00706F9E">
        <w:rPr>
          <w:b/>
          <w:iCs/>
          <w:spacing w:val="-10"/>
        </w:rPr>
        <w:t xml:space="preserve"> 10.</w:t>
      </w:r>
      <w:r w:rsidRPr="00706F9E">
        <w:rPr>
          <w:iCs/>
          <w:spacing w:val="-10"/>
        </w:rPr>
        <w:t xml:space="preserve"> </w:t>
      </w:r>
      <w:r w:rsidRPr="00706F9E">
        <w:rPr>
          <w:bCs/>
          <w:iCs/>
          <w:spacing w:val="-10"/>
        </w:rPr>
        <w:t>Ở người,</w:t>
      </w:r>
      <w:r w:rsidRPr="00706F9E">
        <w:rPr>
          <w:iCs/>
          <w:spacing w:val="-10"/>
        </w:rPr>
        <w:t xml:space="preserve"> </w:t>
      </w:r>
      <w:r w:rsidRPr="00706F9E">
        <w:rPr>
          <w:bCs/>
          <w:iCs/>
          <w:spacing w:val="-10"/>
        </w:rPr>
        <w:t>tế bào sinh dưỡng thể dị bội (2n – 1) có số lượng nhiễm sắc thể là bao nhiêu?</w:t>
      </w:r>
    </w:p>
    <w:p w:rsidR="00C41B8F" w:rsidRPr="00706F9E" w:rsidRDefault="00C41B8F" w:rsidP="00C41B8F">
      <w:pPr>
        <w:ind w:firstLine="720"/>
        <w:rPr>
          <w:iCs/>
        </w:rPr>
      </w:pPr>
      <w:r w:rsidRPr="00706F9E">
        <w:rPr>
          <w:b/>
        </w:rPr>
        <w:t>A</w:t>
      </w:r>
      <w:r w:rsidRPr="00706F9E">
        <w:t>.22.</w:t>
      </w:r>
      <w:r w:rsidRPr="00706F9E">
        <w:tab/>
      </w:r>
      <w:r w:rsidRPr="00706F9E">
        <w:tab/>
      </w:r>
      <w:r w:rsidRPr="00706F9E">
        <w:tab/>
      </w:r>
      <w:r w:rsidRPr="00706F9E">
        <w:tab/>
      </w:r>
      <w:r w:rsidRPr="00706F9E">
        <w:rPr>
          <w:b/>
          <w:lang w:val="pt-BR"/>
        </w:rPr>
        <w:t>B</w:t>
      </w:r>
      <w:r w:rsidRPr="00706F9E">
        <w:rPr>
          <w:lang w:val="pt-BR"/>
        </w:rPr>
        <w:t xml:space="preserve">. </w:t>
      </w:r>
      <w:r w:rsidRPr="00706F9E">
        <w:t>23.</w:t>
      </w:r>
      <w:r w:rsidRPr="00706F9E">
        <w:tab/>
      </w:r>
      <w:r w:rsidRPr="00706F9E">
        <w:tab/>
      </w:r>
      <w:r w:rsidRPr="00706F9E">
        <w:tab/>
      </w:r>
      <w:r w:rsidRPr="00706F9E">
        <w:tab/>
      </w:r>
      <w:r w:rsidRPr="00706F9E">
        <w:rPr>
          <w:b/>
          <w:lang w:val="pt-BR"/>
        </w:rPr>
        <w:t>C.</w:t>
      </w:r>
      <w:r w:rsidRPr="00706F9E">
        <w:rPr>
          <w:lang w:val="pt-BR"/>
        </w:rPr>
        <w:t xml:space="preserve"> </w:t>
      </w:r>
      <w:r w:rsidRPr="00706F9E">
        <w:t>45.</w:t>
      </w:r>
      <w:r w:rsidRPr="00706F9E">
        <w:tab/>
      </w:r>
      <w:r w:rsidRPr="00706F9E">
        <w:tab/>
      </w:r>
      <w:r w:rsidRPr="00706F9E">
        <w:tab/>
        <w:t xml:space="preserve"> </w:t>
      </w:r>
      <w:r w:rsidRPr="00706F9E">
        <w:rPr>
          <w:b/>
          <w:lang w:val="pt-BR"/>
        </w:rPr>
        <w:t>D</w:t>
      </w:r>
      <w:r w:rsidRPr="00706F9E">
        <w:rPr>
          <w:lang w:val="pt-BR"/>
        </w:rPr>
        <w:t>.</w:t>
      </w:r>
      <w:r w:rsidRPr="00706F9E">
        <w:t xml:space="preserve"> 47.</w:t>
      </w:r>
    </w:p>
    <w:p w:rsidR="00C41B8F" w:rsidRPr="00706F9E" w:rsidRDefault="00C41B8F" w:rsidP="00C41B8F">
      <w:r w:rsidRPr="00706F9E">
        <w:rPr>
          <w:b/>
          <w:iCs/>
          <w:lang w:val="pt-BR"/>
        </w:rPr>
        <w:t>Câu 11.</w:t>
      </w:r>
      <w:r w:rsidRPr="00706F9E">
        <w:rPr>
          <w:iCs/>
          <w:lang w:val="pt-BR"/>
        </w:rPr>
        <w:t xml:space="preserve"> </w:t>
      </w:r>
      <w:bookmarkStart w:id="1" w:name="_Hlk88055963"/>
      <w:r w:rsidRPr="00706F9E">
        <w:rPr>
          <w:bCs/>
          <w:iCs/>
        </w:rPr>
        <w:t>Củ cải có bộ NST 2n = 18. Thể tam bội của loài này có bao nhiêu NST trong mỗi tế bào sinh dưỡng?</w:t>
      </w:r>
      <w:r w:rsidRPr="00706F9E">
        <w:t xml:space="preserve"> </w:t>
      </w:r>
    </w:p>
    <w:bookmarkEnd w:id="1"/>
    <w:p w:rsidR="00C41B8F" w:rsidRPr="00706F9E" w:rsidRDefault="00C41B8F" w:rsidP="00C41B8F">
      <w:pPr>
        <w:ind w:left="284"/>
        <w:rPr>
          <w:bCs/>
          <w:lang w:val="pt-BR"/>
        </w:rPr>
      </w:pPr>
      <w:r w:rsidRPr="00706F9E">
        <w:rPr>
          <w:b/>
        </w:rPr>
        <w:t>A</w:t>
      </w:r>
      <w:r w:rsidRPr="00706F9E">
        <w:t>. 17</w:t>
      </w:r>
      <w:r w:rsidRPr="00706F9E">
        <w:rPr>
          <w:lang w:val="pt-BR"/>
        </w:rPr>
        <w:t>.</w:t>
      </w:r>
      <w:r w:rsidRPr="00706F9E">
        <w:tab/>
      </w:r>
      <w:r w:rsidRPr="00706F9E">
        <w:tab/>
      </w:r>
      <w:r w:rsidRPr="00706F9E">
        <w:tab/>
      </w:r>
      <w:r w:rsidRPr="00706F9E">
        <w:tab/>
      </w:r>
      <w:r w:rsidRPr="00706F9E">
        <w:rPr>
          <w:b/>
          <w:lang w:val="pt-BR"/>
        </w:rPr>
        <w:t>B</w:t>
      </w:r>
      <w:r w:rsidRPr="00706F9E">
        <w:rPr>
          <w:lang w:val="pt-BR"/>
        </w:rPr>
        <w:t xml:space="preserve">. </w:t>
      </w:r>
      <w:r w:rsidRPr="00706F9E">
        <w:t>19.</w:t>
      </w:r>
      <w:r w:rsidRPr="00706F9E">
        <w:tab/>
      </w:r>
      <w:r w:rsidRPr="00706F9E">
        <w:tab/>
      </w:r>
      <w:r w:rsidRPr="00706F9E">
        <w:tab/>
      </w:r>
      <w:r w:rsidRPr="00706F9E">
        <w:tab/>
      </w:r>
      <w:r w:rsidRPr="00706F9E">
        <w:rPr>
          <w:b/>
          <w:lang w:val="pt-BR"/>
        </w:rPr>
        <w:t>C</w:t>
      </w:r>
      <w:r w:rsidRPr="00706F9E">
        <w:rPr>
          <w:lang w:val="pt-BR"/>
        </w:rPr>
        <w:t xml:space="preserve">. </w:t>
      </w:r>
      <w:r w:rsidRPr="00706F9E">
        <w:t>27.</w:t>
      </w:r>
      <w:r w:rsidRPr="00706F9E">
        <w:tab/>
      </w:r>
      <w:r w:rsidRPr="00706F9E">
        <w:tab/>
      </w:r>
      <w:r w:rsidRPr="00706F9E">
        <w:tab/>
        <w:t xml:space="preserve"> </w:t>
      </w:r>
      <w:r w:rsidRPr="00706F9E">
        <w:rPr>
          <w:b/>
          <w:lang w:val="pt-BR"/>
        </w:rPr>
        <w:t>D</w:t>
      </w:r>
      <w:r w:rsidRPr="00706F9E">
        <w:rPr>
          <w:lang w:val="pt-BR"/>
        </w:rPr>
        <w:t>.</w:t>
      </w:r>
      <w:r w:rsidRPr="00706F9E">
        <w:t xml:space="preserve"> 54.</w:t>
      </w:r>
      <w:r w:rsidRPr="00706F9E">
        <w:rPr>
          <w:bCs/>
          <w:lang w:val="pt-BR"/>
        </w:rPr>
        <w:t xml:space="preserve">  </w:t>
      </w:r>
    </w:p>
    <w:p w:rsidR="00C41B8F" w:rsidRPr="00706F9E" w:rsidRDefault="00C41B8F" w:rsidP="00C41B8F">
      <w:pPr>
        <w:rPr>
          <w:bCs/>
          <w:iCs/>
        </w:rPr>
      </w:pPr>
      <w:r w:rsidRPr="00706F9E">
        <w:rPr>
          <w:b/>
          <w:iCs/>
        </w:rPr>
        <w:t>Câu 12.</w:t>
      </w:r>
      <w:r w:rsidRPr="00706F9E">
        <w:rPr>
          <w:iCs/>
        </w:rPr>
        <w:t xml:space="preserve"> </w:t>
      </w:r>
      <w:r w:rsidRPr="00706F9E">
        <w:rPr>
          <w:bCs/>
          <w:iCs/>
        </w:rPr>
        <w:t>Những phát biểu nào sau đây đúng khi nói về mối quan hệ giữa kiểu gen, môi trường và kiểu hình?</w:t>
      </w:r>
    </w:p>
    <w:p w:rsidR="00C41B8F" w:rsidRPr="00706F9E" w:rsidRDefault="00C41B8F" w:rsidP="00C41B8F">
      <w:pPr>
        <w:ind w:left="720"/>
        <w:rPr>
          <w:bCs/>
          <w:iCs/>
        </w:rPr>
      </w:pPr>
      <w:r w:rsidRPr="00706F9E">
        <w:rPr>
          <w:bCs/>
          <w:iCs/>
        </w:rPr>
        <w:t>I. Tính trạng số lượng rất ít hoặc không chịu ảnh hưởng của môi trường.</w:t>
      </w:r>
    </w:p>
    <w:p w:rsidR="00C41B8F" w:rsidRPr="00706F9E" w:rsidRDefault="00C41B8F" w:rsidP="00C41B8F">
      <w:pPr>
        <w:ind w:left="720"/>
        <w:rPr>
          <w:bCs/>
          <w:iCs/>
        </w:rPr>
      </w:pPr>
      <w:r w:rsidRPr="00706F9E">
        <w:rPr>
          <w:bCs/>
          <w:iCs/>
        </w:rPr>
        <w:t>II. Tính trạng chất lượng phụ thuộc chủ yếu vào kiểu gen.</w:t>
      </w:r>
    </w:p>
    <w:p w:rsidR="00C41B8F" w:rsidRPr="00706F9E" w:rsidRDefault="00C41B8F" w:rsidP="00C41B8F">
      <w:pPr>
        <w:ind w:left="720"/>
        <w:rPr>
          <w:bCs/>
          <w:iCs/>
        </w:rPr>
      </w:pPr>
      <w:r w:rsidRPr="00706F9E">
        <w:rPr>
          <w:bCs/>
          <w:iCs/>
        </w:rPr>
        <w:t>III. Kiểu hình là kết quả sự tương tác giữa kiểu gen và môi trường.</w:t>
      </w:r>
    </w:p>
    <w:p w:rsidR="00C41B8F" w:rsidRPr="00706F9E" w:rsidRDefault="00C41B8F" w:rsidP="00C41B8F">
      <w:pPr>
        <w:ind w:left="720"/>
        <w:rPr>
          <w:bCs/>
          <w:iCs/>
        </w:rPr>
      </w:pPr>
      <w:r w:rsidRPr="00706F9E">
        <w:rPr>
          <w:bCs/>
          <w:iCs/>
        </w:rPr>
        <w:t xml:space="preserve">IV. Bố mẹ không truyền cho con những tính trạng có sẵn mà truyền cho con kiểu gen. </w:t>
      </w:r>
    </w:p>
    <w:p w:rsidR="00C41B8F" w:rsidRPr="00706F9E" w:rsidRDefault="00C41B8F" w:rsidP="00C41B8F">
      <w:pPr>
        <w:ind w:firstLine="720"/>
      </w:pPr>
      <w:r w:rsidRPr="00706F9E">
        <w:rPr>
          <w:rFonts w:eastAsia="Calibri"/>
          <w:b/>
          <w:bCs/>
        </w:rPr>
        <w:t>A.</w:t>
      </w:r>
      <w:r w:rsidRPr="00706F9E">
        <w:rPr>
          <w:rFonts w:eastAsia="Calibri"/>
          <w:bCs/>
        </w:rPr>
        <w:t xml:space="preserve"> I, II, III.</w:t>
      </w:r>
      <w:r w:rsidRPr="00706F9E">
        <w:rPr>
          <w:rFonts w:eastAsia="Calibri"/>
          <w:bCs/>
        </w:rPr>
        <w:tab/>
      </w:r>
      <w:r w:rsidRPr="00706F9E">
        <w:rPr>
          <w:rFonts w:eastAsia="Calibri"/>
          <w:bCs/>
        </w:rPr>
        <w:tab/>
        <w:t xml:space="preserve">          </w:t>
      </w:r>
      <w:r w:rsidRPr="00706F9E">
        <w:rPr>
          <w:rFonts w:eastAsia="Calibri"/>
          <w:b/>
          <w:bCs/>
        </w:rPr>
        <w:t>B</w:t>
      </w:r>
      <w:r w:rsidRPr="00706F9E">
        <w:rPr>
          <w:rFonts w:eastAsia="Calibri"/>
          <w:bCs/>
        </w:rPr>
        <w:t>. I, III.</w:t>
      </w:r>
      <w:r w:rsidRPr="00706F9E">
        <w:rPr>
          <w:rFonts w:eastAsia="Calibri"/>
          <w:bCs/>
        </w:rPr>
        <w:tab/>
        <w:t xml:space="preserve">                </w:t>
      </w:r>
      <w:r w:rsidRPr="00706F9E">
        <w:rPr>
          <w:rFonts w:eastAsia="Calibri"/>
          <w:b/>
          <w:bCs/>
        </w:rPr>
        <w:t xml:space="preserve"> C</w:t>
      </w:r>
      <w:r w:rsidRPr="00706F9E">
        <w:rPr>
          <w:rFonts w:eastAsia="Calibri"/>
          <w:bCs/>
        </w:rPr>
        <w:t>. II, III, IV.</w:t>
      </w:r>
      <w:r w:rsidRPr="00706F9E">
        <w:rPr>
          <w:rFonts w:eastAsia="Calibri"/>
          <w:bCs/>
        </w:rPr>
        <w:tab/>
      </w:r>
      <w:r w:rsidRPr="00706F9E">
        <w:rPr>
          <w:rFonts w:eastAsia="Calibri"/>
          <w:bCs/>
        </w:rPr>
        <w:tab/>
      </w:r>
      <w:r w:rsidRPr="00706F9E">
        <w:rPr>
          <w:rFonts w:eastAsia="Calibri"/>
          <w:b/>
          <w:bCs/>
        </w:rPr>
        <w:t>D</w:t>
      </w:r>
      <w:r w:rsidRPr="00706F9E">
        <w:rPr>
          <w:rFonts w:eastAsia="Calibri"/>
          <w:bCs/>
        </w:rPr>
        <w:t>. I, IV.</w:t>
      </w:r>
    </w:p>
    <w:p w:rsidR="00C41B8F" w:rsidRPr="00706F9E" w:rsidRDefault="00C41B8F" w:rsidP="00C41B8F">
      <w:pPr>
        <w:rPr>
          <w:spacing w:val="-4"/>
        </w:rPr>
      </w:pPr>
      <w:r w:rsidRPr="00706F9E">
        <w:rPr>
          <w:b/>
          <w:iCs/>
        </w:rPr>
        <w:t>Câu 13.</w:t>
      </w:r>
      <w:r w:rsidRPr="00706F9E">
        <w:rPr>
          <w:iCs/>
        </w:rPr>
        <w:t xml:space="preserve"> </w:t>
      </w:r>
      <w:r w:rsidRPr="00706F9E">
        <w:rPr>
          <w:spacing w:val="-4"/>
        </w:rPr>
        <w:t xml:space="preserve">Quan sát các hình (1), (2), (3), (4) về quá trình phân bào ở loài A, xác định những  hình nào  thuộc giai đoạn phân bào nguyên phân?   </w:t>
      </w:r>
    </w:p>
    <w:p w:rsidR="00C41B8F" w:rsidRPr="00706F9E" w:rsidRDefault="00C41B8F" w:rsidP="00C41B8F">
      <w:pPr>
        <w:rPr>
          <w:i/>
          <w:lang w:val="pt-BR"/>
        </w:rPr>
      </w:pPr>
      <w:r w:rsidRPr="00706F9E">
        <w:rPr>
          <w:noProof/>
        </w:rPr>
        <w:lastRenderedPageBreak/>
        <w:drawing>
          <wp:inline distT="0" distB="0" distL="0" distR="0" wp14:anchorId="3CF93209" wp14:editId="3F015252">
            <wp:extent cx="6566170" cy="1231900"/>
            <wp:effectExtent l="0" t="0" r="6350" b="6350"/>
            <wp:docPr id="8" name="Picture 8" descr="Sách bài tập Sinh học 10 Chủ đề 7: Thông tin giữa các tế bào, chu kì tế bào và phân bào - Cánh diều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Sách bài tập Sinh học 10 Chủ đề 7: Thông tin giữa các tế bào, chu kì tế bào và phân bào - Cánh diều (ảnh 1)"/>
                    <pic:cNvPicPr>
                      <a:picLocks noChangeAspect="1" noChangeArrowheads="1"/>
                    </pic:cNvPicPr>
                  </pic:nvPicPr>
                  <pic:blipFill>
                    <a:blip r:embed="rId8">
                      <a:extLst>
                        <a:ext uri="{28A0092B-C50C-407E-A947-70E740481C1C}">
                          <a14:useLocalDpi xmlns:a14="http://schemas.microsoft.com/office/drawing/2010/main" val="0"/>
                        </a:ext>
                      </a:extLst>
                    </a:blip>
                    <a:srcRect b="50003"/>
                    <a:stretch>
                      <a:fillRect/>
                    </a:stretch>
                  </pic:blipFill>
                  <pic:spPr>
                    <a:xfrm>
                      <a:off x="0" y="0"/>
                      <a:ext cx="6581288" cy="1234736"/>
                    </a:xfrm>
                    <a:prstGeom prst="rect">
                      <a:avLst/>
                    </a:prstGeom>
                    <a:noFill/>
                    <a:ln>
                      <a:noFill/>
                    </a:ln>
                  </pic:spPr>
                </pic:pic>
              </a:graphicData>
            </a:graphic>
          </wp:inline>
        </w:drawing>
      </w:r>
    </w:p>
    <w:p w:rsidR="00C41B8F" w:rsidRPr="00706F9E" w:rsidRDefault="00C41B8F" w:rsidP="00C41B8F">
      <w:r w:rsidRPr="00706F9E">
        <w:rPr>
          <w:rFonts w:eastAsia="Calibri"/>
          <w:bCs/>
        </w:rPr>
        <w:t xml:space="preserve">           </w:t>
      </w:r>
      <w:r w:rsidRPr="00706F9E">
        <w:rPr>
          <w:rFonts w:eastAsia="Calibri"/>
          <w:b/>
          <w:bCs/>
        </w:rPr>
        <w:t>A</w:t>
      </w:r>
      <w:r w:rsidRPr="00706F9E">
        <w:rPr>
          <w:rFonts w:eastAsia="Calibri"/>
          <w:bCs/>
        </w:rPr>
        <w:t>. 1,2.</w:t>
      </w:r>
      <w:r w:rsidRPr="00706F9E">
        <w:rPr>
          <w:rFonts w:eastAsia="Calibri"/>
          <w:bCs/>
        </w:rPr>
        <w:tab/>
      </w:r>
      <w:r w:rsidRPr="00706F9E">
        <w:rPr>
          <w:rFonts w:eastAsia="Calibri"/>
          <w:bCs/>
        </w:rPr>
        <w:tab/>
        <w:t xml:space="preserve">         </w:t>
      </w:r>
      <w:r w:rsidRPr="00706F9E">
        <w:rPr>
          <w:rFonts w:eastAsia="Calibri"/>
          <w:b/>
          <w:bCs/>
        </w:rPr>
        <w:t xml:space="preserve"> B</w:t>
      </w:r>
      <w:r w:rsidRPr="00706F9E">
        <w:rPr>
          <w:rFonts w:eastAsia="Calibri"/>
          <w:bCs/>
        </w:rPr>
        <w:t>. 2,3.</w:t>
      </w:r>
      <w:r w:rsidRPr="00706F9E">
        <w:rPr>
          <w:rFonts w:eastAsia="Calibri"/>
          <w:bCs/>
        </w:rPr>
        <w:tab/>
        <w:t xml:space="preserve">                  </w:t>
      </w:r>
      <w:r w:rsidRPr="00706F9E">
        <w:rPr>
          <w:rFonts w:eastAsia="Calibri"/>
          <w:b/>
          <w:bCs/>
        </w:rPr>
        <w:t>C</w:t>
      </w:r>
      <w:r w:rsidRPr="00706F9E">
        <w:rPr>
          <w:rFonts w:eastAsia="Calibri"/>
          <w:bCs/>
        </w:rPr>
        <w:t>. 3,4</w:t>
      </w:r>
      <w:r w:rsidRPr="00706F9E">
        <w:rPr>
          <w:rFonts w:eastAsia="Calibri"/>
          <w:bCs/>
        </w:rPr>
        <w:tab/>
      </w:r>
      <w:r w:rsidRPr="00706F9E">
        <w:rPr>
          <w:rFonts w:eastAsia="Calibri"/>
          <w:bCs/>
        </w:rPr>
        <w:tab/>
        <w:t xml:space="preserve">  </w:t>
      </w:r>
      <w:r w:rsidRPr="00706F9E">
        <w:rPr>
          <w:rFonts w:eastAsia="Calibri"/>
          <w:b/>
          <w:bCs/>
        </w:rPr>
        <w:t xml:space="preserve"> D</w:t>
      </w:r>
      <w:r w:rsidRPr="00706F9E">
        <w:rPr>
          <w:rFonts w:eastAsia="Calibri"/>
          <w:bCs/>
        </w:rPr>
        <w:t>. 1,4</w:t>
      </w:r>
    </w:p>
    <w:p w:rsidR="00C41B8F" w:rsidRPr="00706F9E" w:rsidRDefault="00C41B8F" w:rsidP="00C41B8F">
      <w:pPr>
        <w:spacing w:line="276" w:lineRule="auto"/>
        <w:jc w:val="both"/>
      </w:pPr>
      <w:r w:rsidRPr="00706F9E">
        <w:rPr>
          <w:b/>
          <w:iCs/>
          <w:lang w:val="pt-BR"/>
        </w:rPr>
        <w:t>Câu 1</w:t>
      </w:r>
      <w:r w:rsidRPr="00706F9E">
        <w:rPr>
          <w:b/>
          <w:iCs/>
        </w:rPr>
        <w:t>4</w:t>
      </w:r>
      <w:r w:rsidRPr="00706F9E">
        <w:rPr>
          <w:b/>
          <w:iCs/>
          <w:lang w:val="pt-BR"/>
        </w:rPr>
        <w:t>.</w:t>
      </w:r>
      <w:r w:rsidRPr="00706F9E">
        <w:rPr>
          <w:b/>
          <w:iCs/>
        </w:rPr>
        <w:t xml:space="preserve"> </w:t>
      </w:r>
      <w:r w:rsidRPr="00706F9E">
        <w:rPr>
          <w:bCs/>
          <w:iCs/>
        </w:rPr>
        <w:t>Cơ thể người mà trong tế bào chỉ có 1 nhiễm sắc thể giới tính XO thuộc bệnh di truyền nào??</w:t>
      </w:r>
      <w:r w:rsidRPr="00706F9E">
        <w:t xml:space="preserve"> </w:t>
      </w:r>
    </w:p>
    <w:p w:rsidR="00C41B8F" w:rsidRPr="00706F9E" w:rsidRDefault="00C41B8F" w:rsidP="00C41B8F">
      <w:pPr>
        <w:pStyle w:val="ListParagraph"/>
        <w:numPr>
          <w:ilvl w:val="0"/>
          <w:numId w:val="12"/>
        </w:numPr>
        <w:spacing w:line="276" w:lineRule="auto"/>
        <w:jc w:val="both"/>
        <w:rPr>
          <w:bCs/>
          <w:lang w:val="pt-BR"/>
        </w:rPr>
      </w:pPr>
      <w:r w:rsidRPr="00706F9E">
        <w:t>Bệnh Đao</w:t>
      </w:r>
      <w:r w:rsidRPr="00706F9E">
        <w:tab/>
      </w:r>
      <w:r w:rsidRPr="00706F9E">
        <w:tab/>
      </w:r>
      <w:r w:rsidRPr="00706F9E">
        <w:rPr>
          <w:b/>
          <w:lang w:val="pt-BR"/>
        </w:rPr>
        <w:t>B</w:t>
      </w:r>
      <w:r w:rsidRPr="00706F9E">
        <w:rPr>
          <w:lang w:val="pt-BR"/>
        </w:rPr>
        <w:t xml:space="preserve">. </w:t>
      </w:r>
      <w:r w:rsidRPr="00706F9E">
        <w:t>Bệnh Tơc-nơ</w:t>
      </w:r>
      <w:r w:rsidRPr="00706F9E">
        <w:tab/>
      </w:r>
      <w:r w:rsidRPr="00706F9E">
        <w:tab/>
      </w:r>
      <w:r w:rsidRPr="00706F9E">
        <w:rPr>
          <w:b/>
          <w:lang w:val="pt-BR"/>
        </w:rPr>
        <w:t>C.</w:t>
      </w:r>
      <w:r w:rsidRPr="00706F9E">
        <w:rPr>
          <w:lang w:val="pt-BR"/>
        </w:rPr>
        <w:t xml:space="preserve"> </w:t>
      </w:r>
      <w:r w:rsidRPr="00706F9E">
        <w:t>Bệnh bạch tạng</w:t>
      </w:r>
      <w:r w:rsidRPr="00706F9E">
        <w:tab/>
      </w:r>
      <w:r w:rsidRPr="00706F9E">
        <w:tab/>
      </w:r>
      <w:r w:rsidRPr="00706F9E">
        <w:rPr>
          <w:b/>
        </w:rPr>
        <w:t xml:space="preserve"> </w:t>
      </w:r>
      <w:r w:rsidRPr="00706F9E">
        <w:rPr>
          <w:b/>
          <w:lang w:val="pt-BR"/>
        </w:rPr>
        <w:t>D</w:t>
      </w:r>
      <w:r w:rsidRPr="00706F9E">
        <w:rPr>
          <w:lang w:val="pt-BR"/>
        </w:rPr>
        <w:t xml:space="preserve">.Bệnh câm điếc </w:t>
      </w:r>
      <w:r w:rsidRPr="00706F9E">
        <w:rPr>
          <w:bCs/>
          <w:lang w:val="pt-BR"/>
        </w:rPr>
        <w:t xml:space="preserve"> </w:t>
      </w:r>
    </w:p>
    <w:p w:rsidR="00C41B8F" w:rsidRPr="00706F9E" w:rsidRDefault="00C41B8F" w:rsidP="00C41B8F">
      <w:pPr>
        <w:spacing w:line="276" w:lineRule="auto"/>
        <w:jc w:val="both"/>
        <w:rPr>
          <w:rFonts w:eastAsia="Calibri"/>
          <w:bCs/>
          <w:iCs/>
        </w:rPr>
      </w:pPr>
      <w:r w:rsidRPr="00706F9E">
        <w:rPr>
          <w:b/>
          <w:iCs/>
        </w:rPr>
        <w:t xml:space="preserve">Câu 15. </w:t>
      </w:r>
      <w:r w:rsidRPr="00706F9E">
        <w:rPr>
          <w:bCs/>
          <w:iCs/>
        </w:rPr>
        <w:t>Cùng một cây rau mác nhưng lá trên cạn có hình mũi mác, còn lá trong nước có hình bản dài. Đây là ví dụ minh họa về</w:t>
      </w:r>
    </w:p>
    <w:p w:rsidR="00C41B8F" w:rsidRPr="00706F9E" w:rsidRDefault="00C41B8F" w:rsidP="00C41B8F">
      <w:pPr>
        <w:spacing w:line="276" w:lineRule="auto"/>
        <w:jc w:val="both"/>
        <w:rPr>
          <w:rFonts w:eastAsia="Calibri"/>
          <w:bCs/>
        </w:rPr>
      </w:pPr>
      <w:r w:rsidRPr="00706F9E">
        <w:rPr>
          <w:rFonts w:eastAsia="Calibri"/>
          <w:b/>
          <w:bCs/>
        </w:rPr>
        <w:t>A</w:t>
      </w:r>
      <w:r w:rsidRPr="00706F9E">
        <w:rPr>
          <w:rFonts w:eastAsia="Calibri"/>
          <w:bCs/>
        </w:rPr>
        <w:t>. thường biến.</w:t>
      </w:r>
      <w:r w:rsidRPr="00706F9E">
        <w:rPr>
          <w:rFonts w:eastAsia="Calibri"/>
          <w:bCs/>
        </w:rPr>
        <w:tab/>
      </w:r>
      <w:r w:rsidRPr="00706F9E">
        <w:rPr>
          <w:rFonts w:eastAsia="Calibri"/>
          <w:b/>
          <w:bCs/>
        </w:rPr>
        <w:t>B.</w:t>
      </w:r>
      <w:r w:rsidRPr="00706F9E">
        <w:rPr>
          <w:rFonts w:eastAsia="Calibri"/>
          <w:bCs/>
        </w:rPr>
        <w:t xml:space="preserve"> đột biến gen.</w:t>
      </w:r>
      <w:r w:rsidRPr="00706F9E">
        <w:rPr>
          <w:rFonts w:eastAsia="Calibri"/>
          <w:bCs/>
        </w:rPr>
        <w:tab/>
        <w:t xml:space="preserve">      </w:t>
      </w:r>
      <w:r w:rsidRPr="00706F9E">
        <w:rPr>
          <w:rFonts w:eastAsia="Calibri"/>
          <w:b/>
          <w:bCs/>
        </w:rPr>
        <w:t>C</w:t>
      </w:r>
      <w:r w:rsidRPr="00706F9E">
        <w:rPr>
          <w:rFonts w:eastAsia="Calibri"/>
          <w:bCs/>
        </w:rPr>
        <w:t xml:space="preserve">. đột biến nhiễm sắc thể             </w:t>
      </w:r>
      <w:r w:rsidRPr="00706F9E">
        <w:rPr>
          <w:rFonts w:eastAsia="Calibri"/>
          <w:b/>
          <w:bCs/>
        </w:rPr>
        <w:t>D</w:t>
      </w:r>
      <w:r w:rsidRPr="00706F9E">
        <w:rPr>
          <w:rFonts w:eastAsia="Calibri"/>
          <w:bCs/>
        </w:rPr>
        <w:t>. biến dị tổ hợp.</w:t>
      </w:r>
    </w:p>
    <w:p w:rsidR="003B019A" w:rsidRPr="00706F9E" w:rsidRDefault="003B019A" w:rsidP="003B019A">
      <w:pPr>
        <w:tabs>
          <w:tab w:val="left" w:pos="2552"/>
          <w:tab w:val="left" w:pos="5103"/>
          <w:tab w:val="left" w:pos="7655"/>
        </w:tabs>
        <w:rPr>
          <w:b/>
          <w:lang w:val="pl-PL"/>
        </w:rPr>
      </w:pPr>
    </w:p>
    <w:p w:rsidR="003B019A" w:rsidRPr="00706F9E" w:rsidRDefault="003B019A" w:rsidP="003B019A">
      <w:pPr>
        <w:tabs>
          <w:tab w:val="left" w:pos="2552"/>
          <w:tab w:val="left" w:pos="5103"/>
          <w:tab w:val="left" w:pos="7655"/>
        </w:tabs>
        <w:rPr>
          <w:b/>
          <w:lang w:val="pl-PL"/>
        </w:rPr>
      </w:pPr>
      <w:r w:rsidRPr="00706F9E">
        <w:rPr>
          <w:b/>
          <w:lang w:val="pl-PL"/>
        </w:rPr>
        <w:t>B. TỰ LUẬN: (5,0 điểm)</w:t>
      </w:r>
    </w:p>
    <w:p w:rsidR="00C41B8F" w:rsidRPr="00706F9E" w:rsidRDefault="00C41B8F" w:rsidP="00C41B8F">
      <w:pPr>
        <w:spacing w:line="276" w:lineRule="auto"/>
        <w:jc w:val="both"/>
        <w:rPr>
          <w:b/>
        </w:rPr>
      </w:pPr>
      <w:r w:rsidRPr="00706F9E">
        <w:rPr>
          <w:b/>
        </w:rPr>
        <w:t>Câu 1: (2</w:t>
      </w:r>
      <w:r w:rsidR="00A72336" w:rsidRPr="00706F9E">
        <w:rPr>
          <w:b/>
        </w:rPr>
        <w:t xml:space="preserve"> </w:t>
      </w:r>
      <w:r w:rsidRPr="00706F9E">
        <w:rPr>
          <w:b/>
        </w:rPr>
        <w:t>đ</w:t>
      </w:r>
      <w:r w:rsidR="00A72336" w:rsidRPr="00706F9E">
        <w:rPr>
          <w:b/>
        </w:rPr>
        <w:t>iểm</w:t>
      </w:r>
      <w:r w:rsidRPr="00706F9E">
        <w:rPr>
          <w:b/>
        </w:rPr>
        <w:t xml:space="preserve">) </w:t>
      </w:r>
    </w:p>
    <w:p w:rsidR="00C41B8F" w:rsidRPr="00706F9E" w:rsidRDefault="00C41B8F" w:rsidP="00C41B8F">
      <w:pPr>
        <w:ind w:left="360"/>
      </w:pPr>
      <w:r w:rsidRPr="00706F9E">
        <w:t>a/ Diễn biến cơ bản của NST ở các kì của nguyên phân.</w:t>
      </w:r>
    </w:p>
    <w:p w:rsidR="00C41B8F" w:rsidRPr="00706F9E" w:rsidRDefault="00C41B8F" w:rsidP="00C41B8F">
      <w:pPr>
        <w:spacing w:line="276" w:lineRule="auto"/>
        <w:jc w:val="both"/>
        <w:rPr>
          <w:iCs/>
          <w:lang w:val="vi-VN"/>
        </w:rPr>
      </w:pPr>
      <w:r w:rsidRPr="00706F9E">
        <w:t xml:space="preserve">      b/ Ý Nghĩa của nguyên phân</w:t>
      </w:r>
      <w:r w:rsidRPr="00706F9E">
        <w:rPr>
          <w:iCs/>
          <w:lang w:val="vi-VN"/>
        </w:rPr>
        <w:t xml:space="preserve"> </w:t>
      </w:r>
    </w:p>
    <w:p w:rsidR="00C41B8F" w:rsidRPr="00706F9E" w:rsidRDefault="00C41B8F" w:rsidP="00C41B8F">
      <w:pPr>
        <w:spacing w:line="276" w:lineRule="auto"/>
        <w:jc w:val="both"/>
        <w:rPr>
          <w:b/>
          <w:iCs/>
          <w:lang w:val="en-GB"/>
        </w:rPr>
      </w:pPr>
      <w:r w:rsidRPr="00706F9E">
        <w:rPr>
          <w:b/>
          <w:iCs/>
          <w:lang w:val="vi-VN"/>
        </w:rPr>
        <w:t xml:space="preserve">Câu </w:t>
      </w:r>
      <w:r w:rsidRPr="00706F9E">
        <w:rPr>
          <w:b/>
          <w:iCs/>
          <w:lang w:val="en-GB"/>
        </w:rPr>
        <w:t>2</w:t>
      </w:r>
      <w:r w:rsidRPr="00706F9E">
        <w:rPr>
          <w:b/>
          <w:iCs/>
          <w:lang w:val="vi-VN"/>
        </w:rPr>
        <w:t>:</w:t>
      </w:r>
      <w:r w:rsidRPr="00706F9E">
        <w:rPr>
          <w:b/>
          <w:iCs/>
          <w:lang w:val="en-GB"/>
        </w:rPr>
        <w:t xml:space="preserve"> (2 điểm) </w:t>
      </w:r>
    </w:p>
    <w:p w:rsidR="00D500D6" w:rsidRPr="00B97A11" w:rsidRDefault="00D500D6" w:rsidP="00D500D6">
      <w:pPr>
        <w:pStyle w:val="NormalWeb"/>
        <w:spacing w:before="0" w:beforeAutospacing="0" w:after="0" w:afterAutospacing="0" w:line="390" w:lineRule="atLeast"/>
        <w:rPr>
          <w:color w:val="000000"/>
        </w:rPr>
      </w:pPr>
      <w:r w:rsidRPr="00706F9E">
        <w:rPr>
          <w:lang w:val="nl-NL"/>
        </w:rPr>
        <w:t xml:space="preserve">a/ </w:t>
      </w:r>
      <w:r w:rsidRPr="00B97A11">
        <w:rPr>
          <w:color w:val="000000"/>
        </w:rPr>
        <w:t xml:space="preserve">Hãy phân biệt sinh </w:t>
      </w:r>
      <w:r w:rsidR="004D5118">
        <w:rPr>
          <w:color w:val="000000"/>
        </w:rPr>
        <w:t xml:space="preserve">đôi </w:t>
      </w:r>
      <w:r w:rsidRPr="00B97A11">
        <w:rPr>
          <w:color w:val="000000"/>
        </w:rPr>
        <w:t>cùng trứng và khác trứng.</w:t>
      </w:r>
    </w:p>
    <w:p w:rsidR="00D500D6" w:rsidRPr="00706F9E" w:rsidRDefault="00D500D6" w:rsidP="00D500D6">
      <w:pPr>
        <w:spacing w:line="276" w:lineRule="auto"/>
        <w:jc w:val="both"/>
        <w:rPr>
          <w:b/>
          <w:iCs/>
          <w:lang w:val="en-GB"/>
        </w:rPr>
      </w:pPr>
      <w:r w:rsidRPr="00706F9E">
        <w:rPr>
          <w:lang w:val="nl-NL"/>
        </w:rPr>
        <w:t>b</w:t>
      </w:r>
      <w:r>
        <w:rPr>
          <w:lang w:val="nl-NL"/>
        </w:rPr>
        <w:t>/ Ý nghĩa của việc nghiên cứu trẻ sinh đôi cùng trứng</w:t>
      </w:r>
    </w:p>
    <w:p w:rsidR="00C41B8F" w:rsidRPr="00706F9E" w:rsidRDefault="00C41B8F" w:rsidP="00C41B8F">
      <w:pPr>
        <w:rPr>
          <w:lang w:val="it-IT"/>
        </w:rPr>
      </w:pPr>
      <w:r w:rsidRPr="00706F9E">
        <w:rPr>
          <w:b/>
          <w:lang w:val="it-IT"/>
        </w:rPr>
        <w:t xml:space="preserve">Câu 3: </w:t>
      </w:r>
      <w:r w:rsidRPr="00706F9E">
        <w:rPr>
          <w:b/>
          <w:iCs/>
          <w:lang w:val="en-GB"/>
        </w:rPr>
        <w:t>(1 điểm)</w:t>
      </w:r>
    </w:p>
    <w:p w:rsidR="00AA3D6B" w:rsidRPr="00706F9E" w:rsidRDefault="00AA3D6B" w:rsidP="00AA3D6B">
      <w:pPr>
        <w:rPr>
          <w:color w:val="000000"/>
        </w:rPr>
      </w:pPr>
      <w:r w:rsidRPr="00706F9E">
        <w:rPr>
          <w:color w:val="000000"/>
        </w:rPr>
        <w:t>Một gen dài 4080Å, A/G = 2/3</w:t>
      </w:r>
    </w:p>
    <w:p w:rsidR="00AA3D6B" w:rsidRPr="00706F9E" w:rsidRDefault="00AA3D6B" w:rsidP="00AA3D6B">
      <w:pPr>
        <w:rPr>
          <w:color w:val="000000"/>
        </w:rPr>
      </w:pPr>
      <w:r w:rsidRPr="00706F9E">
        <w:rPr>
          <w:color w:val="000000"/>
        </w:rPr>
        <w:t xml:space="preserve">a/ Tính số lượng nucleotit của gen đó </w:t>
      </w:r>
    </w:p>
    <w:p w:rsidR="00AA3D6B" w:rsidRPr="00706F9E" w:rsidRDefault="00AA3D6B" w:rsidP="00AA3D6B">
      <w:pPr>
        <w:rPr>
          <w:color w:val="000000"/>
        </w:rPr>
      </w:pPr>
      <w:r w:rsidRPr="00706F9E">
        <w:rPr>
          <w:color w:val="000000"/>
        </w:rPr>
        <w:t xml:space="preserve">b/ Tính số lượng nucleotit mỗi loại của gen đó </w:t>
      </w:r>
    </w:p>
    <w:p w:rsidR="003B019A" w:rsidRPr="00706F9E" w:rsidRDefault="003B019A" w:rsidP="003B019A">
      <w:pPr>
        <w:tabs>
          <w:tab w:val="left" w:pos="2552"/>
          <w:tab w:val="left" w:pos="5103"/>
          <w:tab w:val="left" w:pos="7655"/>
        </w:tabs>
        <w:rPr>
          <w:b/>
          <w:lang w:val="pt-BR"/>
        </w:rPr>
      </w:pPr>
    </w:p>
    <w:p w:rsidR="003B019A" w:rsidRPr="00706F9E" w:rsidRDefault="003B019A" w:rsidP="003B019A">
      <w:pPr>
        <w:tabs>
          <w:tab w:val="left" w:pos="2552"/>
          <w:tab w:val="left" w:pos="5103"/>
          <w:tab w:val="left" w:pos="7655"/>
        </w:tabs>
        <w:rPr>
          <w:lang w:val="pt-BR"/>
        </w:rPr>
      </w:pPr>
    </w:p>
    <w:p w:rsidR="00F040BB" w:rsidRPr="00706F9E" w:rsidRDefault="003B019A" w:rsidP="003B019A">
      <w:pPr>
        <w:tabs>
          <w:tab w:val="left" w:pos="2552"/>
          <w:tab w:val="left" w:pos="5103"/>
          <w:tab w:val="left" w:pos="7655"/>
        </w:tabs>
        <w:jc w:val="center"/>
        <w:rPr>
          <w:lang w:val="pt-BR"/>
        </w:rPr>
      </w:pPr>
      <w:r w:rsidRPr="00706F9E">
        <w:rPr>
          <w:lang w:val="pt-BR"/>
        </w:rPr>
        <w:t xml:space="preserve">--------- </w:t>
      </w:r>
      <w:r w:rsidRPr="00706F9E">
        <w:rPr>
          <w:b/>
          <w:lang w:val="pt-BR"/>
        </w:rPr>
        <w:t>Hết</w:t>
      </w:r>
      <w:r w:rsidRPr="00706F9E">
        <w:rPr>
          <w:lang w:val="pt-BR"/>
        </w:rPr>
        <w:t>---------</w:t>
      </w:r>
    </w:p>
    <w:p w:rsidR="00F040BB" w:rsidRPr="00706F9E" w:rsidRDefault="00F040BB">
      <w:pPr>
        <w:rPr>
          <w:lang w:val="pt-BR"/>
        </w:rPr>
      </w:pPr>
      <w:r w:rsidRPr="00706F9E">
        <w:rPr>
          <w:lang w:val="pt-BR"/>
        </w:rPr>
        <w:br w:type="page"/>
      </w:r>
    </w:p>
    <w:tbl>
      <w:tblPr>
        <w:tblpPr w:leftFromText="180" w:rightFromText="180" w:horzAnchor="margin" w:tblpY="-510"/>
        <w:tblW w:w="10632" w:type="dxa"/>
        <w:tblLook w:val="01E0" w:firstRow="1" w:lastRow="1" w:firstColumn="1" w:lastColumn="1" w:noHBand="0" w:noVBand="0"/>
      </w:tblPr>
      <w:tblGrid>
        <w:gridCol w:w="3778"/>
        <w:gridCol w:w="6854"/>
      </w:tblGrid>
      <w:tr w:rsidR="00F040BB" w:rsidRPr="00706F9E" w:rsidTr="00FC3C45">
        <w:trPr>
          <w:trHeight w:val="1622"/>
        </w:trPr>
        <w:tc>
          <w:tcPr>
            <w:tcW w:w="3778" w:type="dxa"/>
            <w:vAlign w:val="center"/>
          </w:tcPr>
          <w:p w:rsidR="00F040BB" w:rsidRPr="00706F9E" w:rsidRDefault="00F040BB" w:rsidP="00FC3C45">
            <w:pPr>
              <w:jc w:val="center"/>
              <w:rPr>
                <w:bCs/>
              </w:rPr>
            </w:pPr>
            <w:r w:rsidRPr="00706F9E">
              <w:rPr>
                <w:bCs/>
              </w:rPr>
              <w:lastRenderedPageBreak/>
              <w:t>PHÒNG GDĐT ĐẠI LỘC</w:t>
            </w:r>
          </w:p>
          <w:p w:rsidR="00F040BB" w:rsidRPr="00706F9E" w:rsidRDefault="00F040BB" w:rsidP="00FC3C45">
            <w:pPr>
              <w:jc w:val="center"/>
              <w:rPr>
                <w:b/>
              </w:rPr>
            </w:pPr>
            <w:r w:rsidRPr="00706F9E">
              <w:rPr>
                <w:b/>
              </w:rPr>
              <w:t>TRƯỜNG THCS KIM ĐỒNG</w:t>
            </w:r>
          </w:p>
          <w:p w:rsidR="00F040BB" w:rsidRPr="00706F9E" w:rsidRDefault="00F040BB" w:rsidP="00FC3C45">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rsidR="00F040BB" w:rsidRPr="00706F9E" w:rsidRDefault="00F040BB" w:rsidP="00FC3C45">
            <w:pPr>
              <w:jc w:val="center"/>
            </w:pPr>
            <w:r w:rsidRPr="00706F9E">
              <w:t>(</w:t>
            </w:r>
            <w:r w:rsidRPr="00706F9E">
              <w:rPr>
                <w:i/>
              </w:rPr>
              <w:t>Đề gồm có 02 trang</w:t>
            </w:r>
            <w:r w:rsidRPr="00706F9E">
              <w:t>)</w:t>
            </w:r>
          </w:p>
        </w:tc>
        <w:tc>
          <w:tcPr>
            <w:tcW w:w="6854" w:type="dxa"/>
            <w:vAlign w:val="center"/>
            <w:hideMark/>
          </w:tcPr>
          <w:p w:rsidR="00F040BB" w:rsidRPr="00706F9E" w:rsidRDefault="00F040BB" w:rsidP="00FC3C45">
            <w:pPr>
              <w:jc w:val="center"/>
              <w:rPr>
                <w:b/>
              </w:rPr>
            </w:pPr>
          </w:p>
          <w:p w:rsidR="00F040BB" w:rsidRPr="00706F9E" w:rsidRDefault="00F040BB" w:rsidP="00FC3C45">
            <w:pPr>
              <w:jc w:val="center"/>
              <w:rPr>
                <w:b/>
              </w:rPr>
            </w:pPr>
            <w:r w:rsidRPr="00706F9E">
              <w:rPr>
                <w:b/>
              </w:rPr>
              <w:t>KIỂM TRA CUỐI HỌC KỲ I</w:t>
            </w:r>
          </w:p>
          <w:p w:rsidR="00F040BB" w:rsidRPr="00706F9E" w:rsidRDefault="00F040BB" w:rsidP="00FC3C45">
            <w:pPr>
              <w:jc w:val="center"/>
              <w:rPr>
                <w:b/>
              </w:rPr>
            </w:pPr>
            <w:r w:rsidRPr="00706F9E">
              <w:rPr>
                <w:b/>
              </w:rPr>
              <w:t>NĂM HỌC 2023-2024</w:t>
            </w:r>
          </w:p>
          <w:p w:rsidR="00F040BB" w:rsidRPr="00706F9E" w:rsidRDefault="00F040BB" w:rsidP="00FC3C45">
            <w:pPr>
              <w:jc w:val="center"/>
              <w:rPr>
                <w:b/>
              </w:rPr>
            </w:pPr>
            <w:r w:rsidRPr="00706F9E">
              <w:rPr>
                <w:b/>
              </w:rPr>
              <w:t>Môn: SINH  HỌC – Lớp 9</w:t>
            </w:r>
          </w:p>
          <w:p w:rsidR="00F040BB" w:rsidRPr="00706F9E" w:rsidRDefault="00F040BB" w:rsidP="00FC3C45">
            <w:pPr>
              <w:jc w:val="center"/>
            </w:pPr>
            <w:r w:rsidRPr="00706F9E">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040BB" w:rsidRPr="00706F9E" w:rsidTr="00FC3C4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F040BB" w:rsidRPr="00706F9E" w:rsidRDefault="00F040BB" w:rsidP="00722755">
                  <w:pPr>
                    <w:framePr w:hSpace="180" w:wrap="around" w:hAnchor="margin" w:y="-510"/>
                    <w:jc w:val="center"/>
                    <w:rPr>
                      <w:b/>
                    </w:rPr>
                  </w:pPr>
                  <w:r w:rsidRPr="00706F9E">
                    <w:rPr>
                      <w:b/>
                    </w:rPr>
                    <w:t xml:space="preserve">MÃ ĐỀ: </w:t>
                  </w:r>
                  <w:r w:rsidR="009926C7" w:rsidRPr="00706F9E">
                    <w:rPr>
                      <w:b/>
                    </w:rPr>
                    <w:t>B</w:t>
                  </w:r>
                </w:p>
              </w:tc>
            </w:tr>
          </w:tbl>
          <w:p w:rsidR="00F040BB" w:rsidRPr="00706F9E" w:rsidRDefault="00F040BB" w:rsidP="00FC3C45">
            <w:pPr>
              <w:jc w:val="center"/>
              <w:rPr>
                <w:b/>
              </w:rPr>
            </w:pPr>
          </w:p>
        </w:tc>
      </w:tr>
    </w:tbl>
    <w:p w:rsidR="00F040BB" w:rsidRPr="00706F9E" w:rsidRDefault="00F040BB" w:rsidP="00F040BB">
      <w:pPr>
        <w:rPr>
          <w:bCs/>
          <w:i/>
          <w:iCs/>
        </w:rPr>
      </w:pPr>
      <w:r w:rsidRPr="00706F9E">
        <w:rPr>
          <w:bCs/>
          <w:i/>
          <w:iCs/>
        </w:rPr>
        <w:t>Họ và tên học sinh: …………………………..……… Lớp: ………….. SBD: ………………</w:t>
      </w:r>
    </w:p>
    <w:p w:rsidR="00F040BB" w:rsidRPr="00706F9E" w:rsidRDefault="00F040BB" w:rsidP="00F040BB">
      <w:pPr>
        <w:tabs>
          <w:tab w:val="left" w:pos="2552"/>
          <w:tab w:val="left" w:pos="5103"/>
          <w:tab w:val="left" w:pos="7655"/>
        </w:tabs>
        <w:rPr>
          <w:b/>
        </w:rPr>
      </w:pPr>
    </w:p>
    <w:p w:rsidR="00F040BB" w:rsidRPr="00706F9E" w:rsidRDefault="00F040BB" w:rsidP="00F040BB">
      <w:pPr>
        <w:tabs>
          <w:tab w:val="left" w:pos="2552"/>
          <w:tab w:val="left" w:pos="5103"/>
          <w:tab w:val="left" w:pos="7655"/>
        </w:tabs>
        <w:rPr>
          <w:bCs/>
          <w:i/>
        </w:rPr>
      </w:pPr>
      <w:r w:rsidRPr="00706F9E">
        <w:rPr>
          <w:b/>
        </w:rPr>
        <w:t>A. TRẮC NGHIỆM: (5,0 điểm)</w:t>
      </w:r>
    </w:p>
    <w:p w:rsidR="00F040BB" w:rsidRPr="00706F9E" w:rsidRDefault="00F040BB" w:rsidP="00F040BB">
      <w:pPr>
        <w:tabs>
          <w:tab w:val="left" w:pos="2552"/>
          <w:tab w:val="left" w:pos="5103"/>
          <w:tab w:val="left" w:pos="7655"/>
        </w:tabs>
        <w:rPr>
          <w:b/>
        </w:rPr>
      </w:pPr>
      <w:r w:rsidRPr="00706F9E">
        <w:rPr>
          <w:b/>
        </w:rPr>
        <w:t>Chọn phương án trả lời đúng rồi ghi ra giấy làm bài: Ví dụ: 1 - A, 2 - B, …</w:t>
      </w:r>
    </w:p>
    <w:p w:rsidR="003B019A" w:rsidRPr="00706F9E" w:rsidRDefault="003B019A" w:rsidP="003B019A">
      <w:pPr>
        <w:tabs>
          <w:tab w:val="left" w:pos="2552"/>
          <w:tab w:val="left" w:pos="5103"/>
          <w:tab w:val="left" w:pos="7655"/>
        </w:tabs>
        <w:jc w:val="center"/>
        <w:rPr>
          <w:iCs/>
          <w:lang w:val="pt-BR"/>
        </w:rPr>
      </w:pPr>
    </w:p>
    <w:p w:rsidR="008C4A18" w:rsidRPr="00706F9E" w:rsidRDefault="008C4A18" w:rsidP="008C4A18">
      <w:pPr>
        <w:pStyle w:val="NoSpacing"/>
        <w:rPr>
          <w:lang w:eastAsia="vi-VN"/>
        </w:rPr>
      </w:pPr>
      <w:r w:rsidRPr="00706F9E">
        <w:rPr>
          <w:b/>
          <w:bCs/>
          <w:lang w:val="vi-VN" w:eastAsia="vi-VN"/>
        </w:rPr>
        <w:t xml:space="preserve">Câu </w:t>
      </w:r>
      <w:r w:rsidRPr="00706F9E">
        <w:rPr>
          <w:b/>
          <w:bCs/>
          <w:lang w:eastAsia="vi-VN"/>
        </w:rPr>
        <w:t>1</w:t>
      </w:r>
      <w:r w:rsidRPr="00706F9E">
        <w:rPr>
          <w:b/>
          <w:bCs/>
          <w:lang w:val="vi-VN" w:eastAsia="vi-VN"/>
        </w:rPr>
        <w:t xml:space="preserve">. </w:t>
      </w:r>
      <w:r w:rsidRPr="00706F9E">
        <w:rPr>
          <w:lang w:val="vi-VN" w:eastAsia="vi-VN"/>
        </w:rPr>
        <w:t xml:space="preserve">Ở ruồi giấm, 2n= 8. Một tế bào ruồi giấm đang ở kì </w:t>
      </w:r>
      <w:r w:rsidRPr="00706F9E">
        <w:rPr>
          <w:lang w:eastAsia="vi-VN"/>
        </w:rPr>
        <w:t xml:space="preserve">cuối </w:t>
      </w:r>
      <w:r w:rsidRPr="00706F9E">
        <w:rPr>
          <w:lang w:val="vi-VN" w:eastAsia="vi-VN"/>
        </w:rPr>
        <w:t xml:space="preserve">của quá trình </w:t>
      </w:r>
      <w:r w:rsidRPr="00706F9E">
        <w:rPr>
          <w:lang w:eastAsia="vi-VN"/>
        </w:rPr>
        <w:t>nguyên p</w:t>
      </w:r>
      <w:r w:rsidRPr="00706F9E">
        <w:rPr>
          <w:lang w:val="vi-VN" w:eastAsia="vi-VN"/>
        </w:rPr>
        <w:t>hân . Số NST trong tế bào đó là:</w:t>
      </w:r>
    </w:p>
    <w:p w:rsidR="008C4A18" w:rsidRPr="00706F9E" w:rsidRDefault="008C4A18" w:rsidP="008C4A18">
      <w:pPr>
        <w:pStyle w:val="NoSpacing"/>
        <w:ind w:left="720"/>
        <w:rPr>
          <w:lang w:eastAsia="vi-VN"/>
        </w:rPr>
      </w:pPr>
      <w:r w:rsidRPr="00706F9E">
        <w:rPr>
          <w:lang w:val="vi-VN" w:eastAsia="vi-VN"/>
        </w:rPr>
        <w:t xml:space="preserve"> </w:t>
      </w:r>
      <w:r w:rsidRPr="00706F9E">
        <w:rPr>
          <w:b/>
          <w:lang w:eastAsia="vi-VN"/>
        </w:rPr>
        <w:t>A</w:t>
      </w:r>
      <w:r w:rsidRPr="00706F9E">
        <w:rPr>
          <w:b/>
          <w:lang w:val="vi-VN" w:eastAsia="vi-VN"/>
        </w:rPr>
        <w:t>.</w:t>
      </w:r>
      <w:r w:rsidRPr="00706F9E">
        <w:rPr>
          <w:lang w:val="vi-VN" w:eastAsia="vi-VN"/>
        </w:rPr>
        <w:t xml:space="preserve"> </w:t>
      </w:r>
      <w:r w:rsidRPr="00706F9E">
        <w:rPr>
          <w:spacing w:val="25"/>
          <w:lang w:val="vi-VN" w:eastAsia="vi-VN"/>
        </w:rPr>
        <w:t xml:space="preserve"> </w:t>
      </w:r>
      <w:r w:rsidRPr="00706F9E">
        <w:rPr>
          <w:lang w:val="vi-VN" w:eastAsia="vi-VN"/>
        </w:rPr>
        <w:t>4.</w:t>
      </w:r>
      <w:r w:rsidRPr="00706F9E">
        <w:rPr>
          <w:lang w:val="vi-VN" w:eastAsia="vi-VN"/>
        </w:rPr>
        <w:tab/>
      </w:r>
      <w:r w:rsidRPr="00706F9E">
        <w:rPr>
          <w:lang w:eastAsia="vi-VN"/>
        </w:rPr>
        <w:tab/>
      </w:r>
      <w:r w:rsidRPr="00706F9E">
        <w:rPr>
          <w:lang w:eastAsia="vi-VN"/>
        </w:rPr>
        <w:tab/>
      </w:r>
      <w:r w:rsidRPr="00706F9E">
        <w:rPr>
          <w:b/>
          <w:lang w:eastAsia="vi-VN"/>
        </w:rPr>
        <w:t>B</w:t>
      </w:r>
      <w:r w:rsidRPr="00706F9E">
        <w:rPr>
          <w:b/>
          <w:lang w:val="vi-VN" w:eastAsia="vi-VN"/>
        </w:rPr>
        <w:t>.</w:t>
      </w:r>
      <w:r w:rsidRPr="00706F9E">
        <w:rPr>
          <w:lang w:val="vi-VN" w:eastAsia="vi-VN"/>
        </w:rPr>
        <w:t xml:space="preserve"> 32.</w:t>
      </w:r>
      <w:r w:rsidRPr="00706F9E">
        <w:rPr>
          <w:lang w:val="vi-VN" w:eastAsia="vi-VN"/>
        </w:rPr>
        <w:tab/>
      </w:r>
      <w:r w:rsidRPr="00706F9E">
        <w:rPr>
          <w:lang w:eastAsia="vi-VN"/>
        </w:rPr>
        <w:tab/>
      </w:r>
      <w:r w:rsidRPr="00706F9E">
        <w:rPr>
          <w:lang w:eastAsia="vi-VN"/>
        </w:rPr>
        <w:tab/>
      </w:r>
      <w:r w:rsidRPr="00706F9E">
        <w:rPr>
          <w:b/>
          <w:lang w:eastAsia="vi-VN"/>
        </w:rPr>
        <w:t>C</w:t>
      </w:r>
      <w:r w:rsidRPr="00706F9E">
        <w:rPr>
          <w:b/>
          <w:lang w:val="vi-VN" w:eastAsia="vi-VN"/>
        </w:rPr>
        <w:t>.</w:t>
      </w:r>
      <w:r w:rsidRPr="00706F9E">
        <w:rPr>
          <w:spacing w:val="-1"/>
          <w:lang w:val="vi-VN" w:eastAsia="vi-VN"/>
        </w:rPr>
        <w:t xml:space="preserve"> </w:t>
      </w:r>
      <w:r w:rsidRPr="00706F9E">
        <w:rPr>
          <w:lang w:val="vi-VN" w:eastAsia="vi-VN"/>
        </w:rPr>
        <w:t>16.</w:t>
      </w:r>
      <w:r w:rsidRPr="00706F9E">
        <w:rPr>
          <w:lang w:val="vi-VN" w:eastAsia="vi-VN"/>
        </w:rPr>
        <w:tab/>
      </w:r>
      <w:r w:rsidRPr="00706F9E">
        <w:rPr>
          <w:lang w:eastAsia="vi-VN"/>
        </w:rPr>
        <w:tab/>
      </w:r>
      <w:r w:rsidRPr="00706F9E">
        <w:rPr>
          <w:lang w:eastAsia="vi-VN"/>
        </w:rPr>
        <w:tab/>
      </w:r>
      <w:r w:rsidRPr="00706F9E">
        <w:rPr>
          <w:b/>
          <w:lang w:eastAsia="vi-VN"/>
        </w:rPr>
        <w:t>D</w:t>
      </w:r>
      <w:r w:rsidRPr="00706F9E">
        <w:rPr>
          <w:b/>
          <w:lang w:val="vi-VN" w:eastAsia="vi-VN"/>
        </w:rPr>
        <w:t>.</w:t>
      </w:r>
      <w:r w:rsidRPr="00706F9E">
        <w:rPr>
          <w:lang w:val="vi-VN" w:eastAsia="vi-VN"/>
        </w:rPr>
        <w:t xml:space="preserve"> 8.</w:t>
      </w:r>
    </w:p>
    <w:p w:rsidR="008C4A18" w:rsidRPr="00706F9E" w:rsidRDefault="008C4A18" w:rsidP="008C4A18">
      <w:r w:rsidRPr="00706F9E">
        <w:rPr>
          <w:b/>
          <w:bCs/>
        </w:rPr>
        <w:t>Câu 2</w:t>
      </w:r>
      <w:r w:rsidRPr="00706F9E">
        <w:t>: Người ta đã ứng dụng đột biến đa bội vào</w:t>
      </w:r>
    </w:p>
    <w:p w:rsidR="008C4A18" w:rsidRPr="00706F9E" w:rsidRDefault="008C4A18" w:rsidP="008C4A18">
      <w:r w:rsidRPr="00706F9E">
        <w:rPr>
          <w:b/>
        </w:rPr>
        <w:t>A.</w:t>
      </w:r>
      <w:r w:rsidRPr="00706F9E">
        <w:t xml:space="preserve"> tạo giống cây trồng cho cơ quan sinh dưỡng có năng suất cao, tạo quả không hạt.</w:t>
      </w:r>
    </w:p>
    <w:p w:rsidR="008C4A18" w:rsidRPr="00706F9E" w:rsidRDefault="008C4A18" w:rsidP="008C4A18">
      <w:r w:rsidRPr="00706F9E">
        <w:rPr>
          <w:b/>
        </w:rPr>
        <w:t>B</w:t>
      </w:r>
      <w:r w:rsidRPr="00706F9E">
        <w:t>. bảo tồn nguồn gen quý.</w:t>
      </w:r>
      <w:r w:rsidRPr="00706F9E">
        <w:tab/>
        <w:t xml:space="preserve">                 </w:t>
      </w:r>
      <w:r w:rsidRPr="00706F9E">
        <w:rPr>
          <w:b/>
        </w:rPr>
        <w:t>C.</w:t>
      </w:r>
      <w:r w:rsidRPr="00706F9E">
        <w:t xml:space="preserve"> tạo giống cây thu hoạch được sớm.</w:t>
      </w:r>
    </w:p>
    <w:p w:rsidR="008C4A18" w:rsidRPr="00706F9E" w:rsidRDefault="008C4A18" w:rsidP="008C4A18">
      <w:r w:rsidRPr="00706F9E">
        <w:rPr>
          <w:b/>
        </w:rPr>
        <w:t>D</w:t>
      </w:r>
      <w:r w:rsidRPr="00706F9E">
        <w:t>. gây chết hàng loạt các loài có hại.</w:t>
      </w:r>
    </w:p>
    <w:p w:rsidR="008C4A18" w:rsidRPr="00706F9E" w:rsidRDefault="008C4A18" w:rsidP="008C4A18">
      <w:pPr>
        <w:rPr>
          <w:bCs/>
          <w:iCs/>
        </w:rPr>
      </w:pPr>
      <w:r w:rsidRPr="00706F9E">
        <w:rPr>
          <w:b/>
          <w:iCs/>
          <w:lang w:val="pt-BR"/>
        </w:rPr>
        <w:t xml:space="preserve">Câu </w:t>
      </w:r>
      <w:r w:rsidRPr="00706F9E">
        <w:rPr>
          <w:b/>
          <w:iCs/>
        </w:rPr>
        <w:t>3</w:t>
      </w:r>
      <w:r w:rsidRPr="00706F9E">
        <w:rPr>
          <w:b/>
          <w:iCs/>
          <w:lang w:val="pt-BR"/>
        </w:rPr>
        <w:t>.</w:t>
      </w:r>
      <w:r w:rsidRPr="00706F9E">
        <w:rPr>
          <w:bCs/>
          <w:iCs/>
          <w:lang w:val="pt-BR"/>
        </w:rPr>
        <w:t xml:space="preserve"> </w:t>
      </w:r>
      <w:r w:rsidRPr="00706F9E">
        <w:rPr>
          <w:bCs/>
          <w:iCs/>
        </w:rPr>
        <w:t>Ở cà chua lưỡng bội, tính trạng quả đỏ trội hoàn toàn so với quả vàng. Theo lí thuyết, nếu cho cà chua quả đỏ KHÔNG thuần chủng lai phân tích thì tỉ lệ kiểu hình ở đời con là</w:t>
      </w:r>
    </w:p>
    <w:p w:rsidR="008C4A18" w:rsidRPr="00706F9E" w:rsidRDefault="008C4A18" w:rsidP="008C4A18">
      <w:pPr>
        <w:ind w:left="720"/>
        <w:rPr>
          <w:bCs/>
          <w:iCs/>
        </w:rPr>
      </w:pPr>
      <w:r w:rsidRPr="00706F9E">
        <w:rPr>
          <w:b/>
          <w:bCs/>
          <w:iCs/>
        </w:rPr>
        <w:t>A.</w:t>
      </w:r>
      <w:r w:rsidRPr="00706F9E">
        <w:rPr>
          <w:bCs/>
          <w:iCs/>
        </w:rPr>
        <w:t xml:space="preserve"> 100% cây quả đỏ.</w:t>
      </w:r>
      <w:r w:rsidRPr="00706F9E">
        <w:rPr>
          <w:bCs/>
          <w:iCs/>
        </w:rPr>
        <w:tab/>
      </w:r>
      <w:r w:rsidRPr="00706F9E">
        <w:rPr>
          <w:bCs/>
          <w:iCs/>
        </w:rPr>
        <w:tab/>
      </w:r>
      <w:r w:rsidRPr="00706F9E">
        <w:rPr>
          <w:bCs/>
          <w:iCs/>
        </w:rPr>
        <w:tab/>
      </w:r>
      <w:r w:rsidRPr="00706F9E">
        <w:rPr>
          <w:bCs/>
          <w:iCs/>
        </w:rPr>
        <w:tab/>
      </w:r>
      <w:r w:rsidRPr="00706F9E">
        <w:rPr>
          <w:b/>
          <w:bCs/>
          <w:iCs/>
        </w:rPr>
        <w:t>B.</w:t>
      </w:r>
      <w:r w:rsidRPr="00706F9E">
        <w:rPr>
          <w:bCs/>
          <w:iCs/>
        </w:rPr>
        <w:t xml:space="preserve"> 100% cây quả vàng.</w:t>
      </w:r>
    </w:p>
    <w:p w:rsidR="008C4A18" w:rsidRPr="00706F9E" w:rsidRDefault="008C4A18" w:rsidP="008C4A18">
      <w:pPr>
        <w:ind w:left="720"/>
        <w:rPr>
          <w:bCs/>
          <w:iCs/>
        </w:rPr>
      </w:pPr>
      <w:r w:rsidRPr="00706F9E">
        <w:rPr>
          <w:b/>
          <w:bCs/>
          <w:iCs/>
        </w:rPr>
        <w:t>C</w:t>
      </w:r>
      <w:r w:rsidRPr="00706F9E">
        <w:rPr>
          <w:bCs/>
          <w:iCs/>
        </w:rPr>
        <w:t>. 50% cây quả đỏ: 50% cây quả vàng.</w:t>
      </w:r>
      <w:r w:rsidRPr="00706F9E">
        <w:rPr>
          <w:bCs/>
          <w:iCs/>
        </w:rPr>
        <w:tab/>
      </w:r>
      <w:r w:rsidRPr="00706F9E">
        <w:rPr>
          <w:b/>
          <w:bCs/>
          <w:iCs/>
        </w:rPr>
        <w:t>D</w:t>
      </w:r>
      <w:r w:rsidRPr="00706F9E">
        <w:rPr>
          <w:bCs/>
          <w:iCs/>
        </w:rPr>
        <w:t>. 75% cây quả đỏ: 25% cây quả vàng.</w:t>
      </w:r>
    </w:p>
    <w:p w:rsidR="008C4A18" w:rsidRPr="00706F9E" w:rsidRDefault="008C4A18" w:rsidP="008C4A18">
      <w:pPr>
        <w:rPr>
          <w:b/>
          <w:i/>
        </w:rPr>
      </w:pPr>
      <w:r w:rsidRPr="00706F9E">
        <w:rPr>
          <w:b/>
          <w:i/>
        </w:rPr>
        <w:t xml:space="preserve">  </w:t>
      </w:r>
      <w:r w:rsidRPr="00706F9E">
        <w:rPr>
          <w:b/>
          <w:bCs/>
          <w:i/>
        </w:rPr>
        <w:t xml:space="preserve">Câu 4: </w:t>
      </w:r>
      <w:r w:rsidRPr="00706F9E">
        <w:rPr>
          <w:b/>
          <w:i/>
        </w:rPr>
        <w:t>Kiểu gen của ruồi giấm thân xám cánh dài ở F1 là:</w:t>
      </w:r>
    </w:p>
    <w:p w:rsidR="008C4A18" w:rsidRPr="00706F9E" w:rsidRDefault="008C4A18" w:rsidP="008C4A18">
      <w:r w:rsidRPr="00706F9E">
        <w:t xml:space="preserve"> </w:t>
      </w:r>
      <w:r w:rsidRPr="00706F9E">
        <w:tab/>
        <w:t>A. BB/VV                 B. Bb/Vv                     C. BV/BV                   D. BV/bv</w:t>
      </w:r>
    </w:p>
    <w:p w:rsidR="008C4A18" w:rsidRPr="00706F9E" w:rsidRDefault="008C4A18" w:rsidP="008C4A18">
      <w:pPr>
        <w:rPr>
          <w:color w:val="000000"/>
        </w:rPr>
      </w:pPr>
      <w:r w:rsidRPr="00706F9E">
        <w:rPr>
          <w:b/>
          <w:bCs/>
        </w:rPr>
        <w:t>Câu 5</w:t>
      </w:r>
      <w:r w:rsidRPr="00706F9E">
        <w:rPr>
          <w:b/>
        </w:rPr>
        <w:t>:</w:t>
      </w:r>
      <w:r w:rsidRPr="00706F9E">
        <w:t xml:space="preserve"> </w:t>
      </w:r>
      <w:r w:rsidRPr="00706F9E">
        <w:rPr>
          <w:color w:val="000000"/>
        </w:rPr>
        <w:t>Tính đặc thù của ADN mỗi loài được thể hiện ở</w:t>
      </w:r>
    </w:p>
    <w:p w:rsidR="008C4A18" w:rsidRPr="00706F9E" w:rsidRDefault="008C4A18" w:rsidP="008C4A18">
      <w:pPr>
        <w:rPr>
          <w:color w:val="000000"/>
        </w:rPr>
      </w:pPr>
      <w:r w:rsidRPr="00706F9E">
        <w:rPr>
          <w:b/>
          <w:color w:val="000000"/>
        </w:rPr>
        <w:t>A.</w:t>
      </w:r>
      <w:r w:rsidRPr="00706F9E">
        <w:rPr>
          <w:color w:val="000000"/>
        </w:rPr>
        <w:t xml:space="preserve"> Số lượng ADN.                   </w:t>
      </w:r>
      <w:r w:rsidRPr="00706F9E">
        <w:rPr>
          <w:b/>
        </w:rPr>
        <w:t>B.</w:t>
      </w:r>
      <w:r w:rsidRPr="00706F9E">
        <w:t xml:space="preserve"> Số lượng, thành phần và trình tự sắp xếp các nucleotit.</w:t>
      </w:r>
    </w:p>
    <w:p w:rsidR="008C4A18" w:rsidRPr="00706F9E" w:rsidRDefault="008C4A18" w:rsidP="008C4A18">
      <w:pPr>
        <w:rPr>
          <w:color w:val="000000"/>
        </w:rPr>
      </w:pPr>
      <w:r w:rsidRPr="00706F9E">
        <w:rPr>
          <w:b/>
          <w:color w:val="000000"/>
        </w:rPr>
        <w:t>C.</w:t>
      </w:r>
      <w:r w:rsidRPr="00706F9E">
        <w:rPr>
          <w:color w:val="000000"/>
        </w:rPr>
        <w:t xml:space="preserve"> Tỉ lệ (A+T)/(G+X).              </w:t>
      </w:r>
      <w:r w:rsidRPr="00706F9E">
        <w:rPr>
          <w:b/>
          <w:color w:val="000000"/>
        </w:rPr>
        <w:t>D.</w:t>
      </w:r>
      <w:r w:rsidRPr="00706F9E">
        <w:rPr>
          <w:color w:val="000000"/>
        </w:rPr>
        <w:t xml:space="preserve"> Chứa nhiều gen.</w:t>
      </w:r>
    </w:p>
    <w:p w:rsidR="008C4A18" w:rsidRPr="00706F9E" w:rsidRDefault="008C4A18" w:rsidP="008C4A18">
      <w:pPr>
        <w:rPr>
          <w:bCs/>
          <w:iCs/>
        </w:rPr>
      </w:pPr>
      <w:r w:rsidRPr="00706F9E">
        <w:rPr>
          <w:b/>
          <w:iCs/>
          <w:lang w:val="pt-BR"/>
        </w:rPr>
        <w:t>Câu 6</w:t>
      </w:r>
      <w:r w:rsidRPr="00706F9E">
        <w:rPr>
          <w:iCs/>
        </w:rPr>
        <w:t xml:space="preserve"> </w:t>
      </w:r>
      <w:r w:rsidRPr="00706F9E">
        <w:rPr>
          <w:i/>
          <w:lang w:val="pt-BR"/>
        </w:rPr>
        <w:t xml:space="preserve">. </w:t>
      </w:r>
      <w:r w:rsidRPr="00706F9E">
        <w:rPr>
          <w:bCs/>
          <w:iCs/>
          <w:lang w:val="pt-BR"/>
        </w:rPr>
        <w:t>Loại nuclêôtit nào</w:t>
      </w:r>
      <w:r w:rsidRPr="00706F9E">
        <w:rPr>
          <w:bCs/>
          <w:iCs/>
        </w:rPr>
        <w:t xml:space="preserve"> sau đây </w:t>
      </w:r>
      <w:r w:rsidRPr="00706F9E">
        <w:rPr>
          <w:b/>
          <w:i/>
          <w:iCs/>
          <w:u w:val="single"/>
          <w:lang w:val="pt-BR"/>
        </w:rPr>
        <w:t>không</w:t>
      </w:r>
      <w:r w:rsidRPr="00706F9E">
        <w:rPr>
          <w:b/>
          <w:bCs/>
          <w:i/>
          <w:iCs/>
          <w:u w:val="single"/>
          <w:lang w:val="pt-BR"/>
        </w:rPr>
        <w:t xml:space="preserve"> có</w:t>
      </w:r>
      <w:r w:rsidRPr="00706F9E">
        <w:rPr>
          <w:bCs/>
          <w:iCs/>
          <w:lang w:val="pt-BR"/>
        </w:rPr>
        <w:t xml:space="preserve"> </w:t>
      </w:r>
      <w:r w:rsidRPr="00706F9E">
        <w:t xml:space="preserve">trong cấu tạo của pBhân tử </w:t>
      </w:r>
      <w:r w:rsidRPr="00706F9E">
        <w:rPr>
          <w:bCs/>
          <w:iCs/>
          <w:lang w:val="pt-BR"/>
        </w:rPr>
        <w:t>A</w:t>
      </w:r>
      <w:r w:rsidRPr="00706F9E">
        <w:rPr>
          <w:bCs/>
          <w:iCs/>
        </w:rPr>
        <w:t>D</w:t>
      </w:r>
      <w:r w:rsidRPr="00706F9E">
        <w:rPr>
          <w:bCs/>
          <w:iCs/>
          <w:lang w:val="pt-BR"/>
        </w:rPr>
        <w:t>N</w:t>
      </w:r>
      <w:r w:rsidRPr="00706F9E">
        <w:rPr>
          <w:bCs/>
          <w:iCs/>
        </w:rPr>
        <w:t>?</w:t>
      </w:r>
    </w:p>
    <w:p w:rsidR="008C4A18" w:rsidRPr="00706F9E" w:rsidRDefault="008C4A18" w:rsidP="008C4A18">
      <w:pPr>
        <w:ind w:firstLine="720"/>
      </w:pPr>
      <w:r w:rsidRPr="00706F9E">
        <w:rPr>
          <w:b/>
          <w:lang w:val="pt-BR"/>
        </w:rPr>
        <w:t>A</w:t>
      </w:r>
      <w:r w:rsidRPr="00706F9E">
        <w:rPr>
          <w:lang w:val="pt-BR"/>
        </w:rPr>
        <w:t>.  Ađênin</w:t>
      </w:r>
      <w:r w:rsidRPr="00706F9E">
        <w:t>.</w:t>
      </w:r>
      <w:r w:rsidRPr="00706F9E">
        <w:tab/>
      </w:r>
      <w:r w:rsidRPr="00706F9E">
        <w:tab/>
      </w:r>
      <w:r w:rsidRPr="00706F9E">
        <w:rPr>
          <w:b/>
          <w:lang w:val="pt-BR"/>
        </w:rPr>
        <w:t>B</w:t>
      </w:r>
      <w:r w:rsidRPr="00706F9E">
        <w:rPr>
          <w:lang w:val="pt-BR"/>
        </w:rPr>
        <w:t>. Uraxin.</w:t>
      </w:r>
      <w:r w:rsidRPr="00706F9E">
        <w:tab/>
      </w:r>
      <w:r w:rsidRPr="00706F9E">
        <w:tab/>
      </w:r>
      <w:r w:rsidRPr="00706F9E">
        <w:rPr>
          <w:b/>
          <w:lang w:val="pt-BR"/>
        </w:rPr>
        <w:t>C</w:t>
      </w:r>
      <w:r w:rsidRPr="00706F9E">
        <w:rPr>
          <w:lang w:val="pt-BR"/>
        </w:rPr>
        <w:t>. Timin.</w:t>
      </w:r>
      <w:r w:rsidRPr="00706F9E">
        <w:tab/>
      </w:r>
      <w:r w:rsidRPr="00706F9E">
        <w:tab/>
        <w:t xml:space="preserve">     </w:t>
      </w:r>
      <w:r w:rsidRPr="00706F9E">
        <w:rPr>
          <w:b/>
          <w:lang w:val="pt-BR"/>
        </w:rPr>
        <w:t>D</w:t>
      </w:r>
      <w:r w:rsidRPr="00706F9E">
        <w:rPr>
          <w:lang w:val="pt-BR"/>
        </w:rPr>
        <w:t>.</w:t>
      </w:r>
      <w:r w:rsidRPr="00706F9E">
        <w:t xml:space="preserve"> </w:t>
      </w:r>
      <w:r w:rsidRPr="00706F9E">
        <w:rPr>
          <w:lang w:val="pt-BR"/>
        </w:rPr>
        <w:t>Guanin.</w:t>
      </w:r>
    </w:p>
    <w:p w:rsidR="008C4A18" w:rsidRPr="00706F9E" w:rsidRDefault="008C4A18" w:rsidP="008C4A18">
      <w:pPr>
        <w:rPr>
          <w:bCs/>
          <w:iCs/>
          <w:spacing w:val="-4"/>
        </w:rPr>
      </w:pPr>
      <w:r w:rsidRPr="00706F9E">
        <w:rPr>
          <w:b/>
          <w:iCs/>
          <w:spacing w:val="-4"/>
          <w:lang w:val="pt-BR"/>
        </w:rPr>
        <w:t>Câu 7</w:t>
      </w:r>
      <w:r w:rsidRPr="00706F9E">
        <w:rPr>
          <w:iCs/>
          <w:spacing w:val="-4"/>
        </w:rPr>
        <w:t xml:space="preserve">. </w:t>
      </w:r>
      <w:r w:rsidRPr="00706F9E">
        <w:rPr>
          <w:bCs/>
          <w:iCs/>
          <w:spacing w:val="-4"/>
        </w:rPr>
        <w:t>Gen và</w:t>
      </w:r>
      <w:r w:rsidRPr="00706F9E">
        <w:rPr>
          <w:iCs/>
          <w:spacing w:val="-4"/>
        </w:rPr>
        <w:t xml:space="preserve"> </w:t>
      </w:r>
      <w:r w:rsidRPr="00706F9E">
        <w:rPr>
          <w:bCs/>
          <w:iCs/>
          <w:spacing w:val="-4"/>
          <w:lang w:val="pt-BR"/>
        </w:rPr>
        <w:t>p</w:t>
      </w:r>
      <w:r w:rsidRPr="00706F9E">
        <w:rPr>
          <w:bCs/>
          <w:iCs/>
          <w:spacing w:val="-4"/>
        </w:rPr>
        <w:t>rôtêin có mối quan hệ với nhau thông qua cấu trúc trung gian nào sau đây?</w:t>
      </w:r>
    </w:p>
    <w:p w:rsidR="008C4A18" w:rsidRPr="00706F9E" w:rsidRDefault="008C4A18" w:rsidP="008C4A18">
      <w:pPr>
        <w:ind w:firstLine="720"/>
        <w:rPr>
          <w:bCs/>
          <w:iCs/>
        </w:rPr>
      </w:pPr>
      <w:r w:rsidRPr="00706F9E">
        <w:rPr>
          <w:b/>
          <w:lang w:val="pt-BR"/>
        </w:rPr>
        <w:t>A</w:t>
      </w:r>
      <w:r w:rsidRPr="00706F9E">
        <w:rPr>
          <w:lang w:val="pt-BR"/>
        </w:rPr>
        <w:t xml:space="preserve">. </w:t>
      </w:r>
      <w:r w:rsidRPr="00706F9E">
        <w:t>m</w:t>
      </w:r>
      <w:r w:rsidRPr="00706F9E">
        <w:rPr>
          <w:bCs/>
          <w:iCs/>
        </w:rPr>
        <w:t>ARN</w:t>
      </w:r>
      <w:r w:rsidRPr="00706F9E">
        <w:t>.</w:t>
      </w:r>
      <w:r w:rsidRPr="00706F9E">
        <w:tab/>
      </w:r>
      <w:r w:rsidRPr="00706F9E">
        <w:tab/>
      </w:r>
      <w:r w:rsidRPr="00706F9E">
        <w:rPr>
          <w:b/>
          <w:lang w:val="pt-BR"/>
        </w:rPr>
        <w:t>B</w:t>
      </w:r>
      <w:r w:rsidRPr="00706F9E">
        <w:rPr>
          <w:lang w:val="pt-BR"/>
        </w:rPr>
        <w:t xml:space="preserve">. </w:t>
      </w:r>
      <w:r w:rsidRPr="00706F9E">
        <w:t>t</w:t>
      </w:r>
      <w:r w:rsidRPr="00706F9E">
        <w:rPr>
          <w:bCs/>
          <w:iCs/>
        </w:rPr>
        <w:t>ARN</w:t>
      </w:r>
      <w:r w:rsidRPr="00706F9E">
        <w:rPr>
          <w:lang w:val="pt-BR"/>
        </w:rPr>
        <w:t>.</w:t>
      </w:r>
      <w:r w:rsidRPr="00706F9E">
        <w:tab/>
      </w:r>
      <w:r w:rsidRPr="00706F9E">
        <w:tab/>
      </w:r>
      <w:r w:rsidRPr="00706F9E">
        <w:rPr>
          <w:b/>
          <w:lang w:val="pt-BR"/>
        </w:rPr>
        <w:t>C</w:t>
      </w:r>
      <w:r w:rsidRPr="00706F9E">
        <w:rPr>
          <w:lang w:val="pt-BR"/>
        </w:rPr>
        <w:t xml:space="preserve">. </w:t>
      </w:r>
      <w:r w:rsidRPr="00706F9E">
        <w:t>r</w:t>
      </w:r>
      <w:r w:rsidRPr="00706F9E">
        <w:rPr>
          <w:bCs/>
          <w:iCs/>
        </w:rPr>
        <w:t>ARN</w:t>
      </w:r>
      <w:r w:rsidRPr="00706F9E">
        <w:rPr>
          <w:lang w:val="pt-BR"/>
        </w:rPr>
        <w:t>.</w:t>
      </w:r>
      <w:r w:rsidRPr="00706F9E">
        <w:tab/>
      </w:r>
      <w:r w:rsidRPr="00706F9E">
        <w:tab/>
        <w:t xml:space="preserve">    </w:t>
      </w:r>
      <w:r w:rsidRPr="00706F9E">
        <w:rPr>
          <w:b/>
        </w:rPr>
        <w:t xml:space="preserve"> </w:t>
      </w:r>
      <w:r w:rsidRPr="00706F9E">
        <w:rPr>
          <w:b/>
          <w:lang w:val="pt-BR"/>
        </w:rPr>
        <w:t>D</w:t>
      </w:r>
      <w:r w:rsidRPr="00706F9E">
        <w:rPr>
          <w:lang w:val="pt-BR"/>
        </w:rPr>
        <w:t>.</w:t>
      </w:r>
      <w:r w:rsidRPr="00706F9E">
        <w:t xml:space="preserve"> </w:t>
      </w:r>
      <w:r w:rsidRPr="00706F9E">
        <w:rPr>
          <w:bCs/>
          <w:iCs/>
        </w:rPr>
        <w:t>ADN.</w:t>
      </w:r>
    </w:p>
    <w:p w:rsidR="008C4A18" w:rsidRPr="00706F9E" w:rsidRDefault="008C4A18" w:rsidP="008C4A18">
      <w:pPr>
        <w:rPr>
          <w:i/>
          <w:spacing w:val="-6"/>
          <w:lang w:val="pt-BR"/>
        </w:rPr>
      </w:pPr>
      <w:r w:rsidRPr="00706F9E">
        <w:rPr>
          <w:b/>
          <w:iCs/>
          <w:spacing w:val="-6"/>
          <w:lang w:val="pt-BR"/>
        </w:rPr>
        <w:t>Câu 8.</w:t>
      </w:r>
      <w:r w:rsidRPr="00706F9E">
        <w:rPr>
          <w:iCs/>
          <w:spacing w:val="-6"/>
        </w:rPr>
        <w:t xml:space="preserve"> Tính đặc thù của phân tử </w:t>
      </w:r>
      <w:r w:rsidRPr="00706F9E">
        <w:rPr>
          <w:bCs/>
          <w:iCs/>
          <w:spacing w:val="-6"/>
          <w:lang w:val="pt-BR"/>
        </w:rPr>
        <w:t>p</w:t>
      </w:r>
      <w:r w:rsidRPr="00706F9E">
        <w:rPr>
          <w:bCs/>
          <w:iCs/>
          <w:spacing w:val="-6"/>
        </w:rPr>
        <w:t>rôtêin bậc mấy?</w:t>
      </w:r>
    </w:p>
    <w:p w:rsidR="008C4A18" w:rsidRPr="00706F9E" w:rsidRDefault="008C4A18" w:rsidP="008C4A18">
      <w:pPr>
        <w:ind w:firstLine="720"/>
        <w:rPr>
          <w:iCs/>
        </w:rPr>
      </w:pPr>
      <w:r w:rsidRPr="00706F9E">
        <w:rPr>
          <w:b/>
          <w:bCs/>
          <w:lang w:val="pt-BR"/>
        </w:rPr>
        <w:t>A</w:t>
      </w:r>
      <w:r w:rsidRPr="00706F9E">
        <w:rPr>
          <w:bCs/>
          <w:lang w:val="pt-BR"/>
        </w:rPr>
        <w:t>. Bậc 1.</w:t>
      </w:r>
      <w:r w:rsidRPr="00706F9E">
        <w:rPr>
          <w:bCs/>
          <w:lang w:val="pt-BR"/>
        </w:rPr>
        <w:tab/>
        <w:t xml:space="preserve">          </w:t>
      </w:r>
      <w:r w:rsidRPr="00706F9E">
        <w:rPr>
          <w:bCs/>
          <w:lang w:val="pt-BR"/>
        </w:rPr>
        <w:tab/>
      </w:r>
      <w:r w:rsidRPr="00706F9E">
        <w:rPr>
          <w:b/>
          <w:bCs/>
          <w:lang w:val="pt-BR"/>
        </w:rPr>
        <w:t>B</w:t>
      </w:r>
      <w:r w:rsidRPr="00706F9E">
        <w:rPr>
          <w:bCs/>
          <w:lang w:val="pt-BR"/>
        </w:rPr>
        <w:t>. Bậc 2.</w:t>
      </w:r>
      <w:r w:rsidRPr="00706F9E">
        <w:rPr>
          <w:bCs/>
          <w:lang w:val="pt-BR"/>
        </w:rPr>
        <w:tab/>
        <w:t xml:space="preserve">       </w:t>
      </w:r>
      <w:r w:rsidRPr="00706F9E">
        <w:rPr>
          <w:bCs/>
        </w:rPr>
        <w:t xml:space="preserve">   </w:t>
      </w:r>
      <w:r w:rsidRPr="00706F9E">
        <w:rPr>
          <w:bCs/>
        </w:rPr>
        <w:tab/>
      </w:r>
      <w:r w:rsidRPr="00706F9E">
        <w:rPr>
          <w:b/>
          <w:bCs/>
          <w:lang w:val="pt-BR"/>
        </w:rPr>
        <w:t>C</w:t>
      </w:r>
      <w:r w:rsidRPr="00706F9E">
        <w:rPr>
          <w:bCs/>
          <w:lang w:val="pt-BR"/>
        </w:rPr>
        <w:t>. Bậc 3.</w:t>
      </w:r>
      <w:r w:rsidRPr="00706F9E">
        <w:rPr>
          <w:bCs/>
          <w:lang w:val="pt-BR"/>
        </w:rPr>
        <w:tab/>
      </w:r>
      <w:r w:rsidRPr="00706F9E">
        <w:rPr>
          <w:bCs/>
        </w:rPr>
        <w:t xml:space="preserve">          </w:t>
      </w:r>
      <w:r w:rsidRPr="00706F9E">
        <w:rPr>
          <w:bCs/>
        </w:rPr>
        <w:tab/>
        <w:t xml:space="preserve">    </w:t>
      </w:r>
      <w:r w:rsidRPr="00706F9E">
        <w:rPr>
          <w:b/>
          <w:bCs/>
          <w:lang w:val="pt-BR"/>
        </w:rPr>
        <w:t>D</w:t>
      </w:r>
      <w:r w:rsidRPr="00706F9E">
        <w:rPr>
          <w:bCs/>
          <w:lang w:val="pt-BR"/>
        </w:rPr>
        <w:t>. Bậc 4.</w:t>
      </w:r>
    </w:p>
    <w:p w:rsidR="008C4A18" w:rsidRPr="00706F9E" w:rsidRDefault="008C4A18" w:rsidP="008C4A18">
      <w:pPr>
        <w:rPr>
          <w:bCs/>
          <w:iCs/>
        </w:rPr>
      </w:pPr>
      <w:r w:rsidRPr="00706F9E">
        <w:rPr>
          <w:b/>
          <w:iCs/>
          <w:lang w:val="pt-BR"/>
        </w:rPr>
        <w:t>Câu 9</w:t>
      </w:r>
      <w:r w:rsidRPr="00706F9E">
        <w:rPr>
          <w:iCs/>
          <w:lang w:val="pt-BR"/>
        </w:rPr>
        <w:t>.</w:t>
      </w:r>
      <w:r w:rsidRPr="00706F9E">
        <w:rPr>
          <w:iCs/>
        </w:rPr>
        <w:t xml:space="preserve"> </w:t>
      </w:r>
      <w:r w:rsidRPr="00706F9E">
        <w:rPr>
          <w:bCs/>
          <w:iCs/>
        </w:rPr>
        <w:t>Một nhiễm sắc thể (NST) có trình tự các gen là GHI</w:t>
      </w:r>
      <w:r w:rsidRPr="00706F9E">
        <w:rPr>
          <w:bCs/>
          <w:iCs/>
        </w:rPr>
        <w:sym w:font="Wingdings" w:char="F06C"/>
      </w:r>
      <w:r w:rsidRPr="00706F9E">
        <w:rPr>
          <w:bCs/>
          <w:iCs/>
        </w:rPr>
        <w:t>KLM. Sau khi đột biến, NST có trình tự gen là GHI</w:t>
      </w:r>
      <w:r w:rsidRPr="00706F9E">
        <w:rPr>
          <w:bCs/>
          <w:iCs/>
        </w:rPr>
        <w:sym w:font="Wingdings" w:char="F06C"/>
      </w:r>
      <w:r w:rsidRPr="00706F9E">
        <w:rPr>
          <w:bCs/>
          <w:iCs/>
        </w:rPr>
        <w:t>KLKLM. Đây là dạng đột biến nào?</w:t>
      </w:r>
    </w:p>
    <w:p w:rsidR="008C4A18" w:rsidRPr="00706F9E" w:rsidRDefault="008C4A18" w:rsidP="008C4A18">
      <w:pPr>
        <w:ind w:left="720"/>
        <w:rPr>
          <w:rFonts w:eastAsia="Calibri"/>
          <w:bCs/>
        </w:rPr>
      </w:pPr>
      <w:r w:rsidRPr="00706F9E">
        <w:rPr>
          <w:rFonts w:eastAsia="Calibri"/>
          <w:b/>
          <w:bCs/>
        </w:rPr>
        <w:t>A</w:t>
      </w:r>
      <w:r w:rsidRPr="00706F9E">
        <w:rPr>
          <w:rFonts w:eastAsia="Calibri"/>
          <w:bCs/>
        </w:rPr>
        <w:t>. Đột biến gen.</w:t>
      </w:r>
      <w:r w:rsidRPr="00706F9E">
        <w:rPr>
          <w:rFonts w:eastAsia="Calibri"/>
          <w:bCs/>
        </w:rPr>
        <w:tab/>
      </w:r>
      <w:r w:rsidRPr="00706F9E">
        <w:rPr>
          <w:rFonts w:eastAsia="Calibri"/>
          <w:bCs/>
        </w:rPr>
        <w:tab/>
      </w:r>
      <w:r w:rsidRPr="00706F9E">
        <w:rPr>
          <w:rFonts w:eastAsia="Calibri"/>
          <w:bCs/>
        </w:rPr>
        <w:tab/>
      </w:r>
      <w:r w:rsidRPr="00706F9E">
        <w:rPr>
          <w:rFonts w:eastAsia="Calibri"/>
          <w:bCs/>
        </w:rPr>
        <w:tab/>
      </w:r>
      <w:r w:rsidRPr="00706F9E">
        <w:rPr>
          <w:rFonts w:eastAsia="Calibri"/>
          <w:bCs/>
        </w:rPr>
        <w:tab/>
      </w:r>
      <w:r w:rsidRPr="00706F9E">
        <w:rPr>
          <w:rFonts w:eastAsia="Calibri"/>
          <w:bCs/>
        </w:rPr>
        <w:tab/>
      </w:r>
      <w:r w:rsidRPr="00706F9E">
        <w:rPr>
          <w:rFonts w:eastAsia="Calibri"/>
          <w:b/>
          <w:bCs/>
        </w:rPr>
        <w:t>B</w:t>
      </w:r>
      <w:r w:rsidRPr="00706F9E">
        <w:rPr>
          <w:rFonts w:eastAsia="Calibri"/>
          <w:bCs/>
        </w:rPr>
        <w:t>. Đảo đoạn nhiễm sắc thể.</w:t>
      </w:r>
      <w:r w:rsidRPr="00706F9E">
        <w:rPr>
          <w:rFonts w:eastAsia="Calibri"/>
          <w:bCs/>
        </w:rPr>
        <w:tab/>
        <w:t xml:space="preserve">                    </w:t>
      </w:r>
    </w:p>
    <w:p w:rsidR="008C4A18" w:rsidRPr="00706F9E" w:rsidRDefault="008C4A18" w:rsidP="008C4A18">
      <w:pPr>
        <w:ind w:left="720"/>
        <w:rPr>
          <w:bCs/>
          <w:iCs/>
        </w:rPr>
      </w:pPr>
      <w:r w:rsidRPr="00706F9E">
        <w:rPr>
          <w:rFonts w:eastAsia="Calibri"/>
          <w:b/>
          <w:bCs/>
        </w:rPr>
        <w:t>C</w:t>
      </w:r>
      <w:r w:rsidRPr="00706F9E">
        <w:rPr>
          <w:rFonts w:eastAsia="Calibri"/>
          <w:bCs/>
        </w:rPr>
        <w:t>. Lặp đoạn nhiễm sắc thể.</w:t>
      </w:r>
      <w:r w:rsidRPr="00706F9E">
        <w:rPr>
          <w:rFonts w:eastAsia="Calibri"/>
          <w:bCs/>
        </w:rPr>
        <w:tab/>
      </w:r>
      <w:r w:rsidRPr="00706F9E">
        <w:rPr>
          <w:rFonts w:eastAsia="Calibri"/>
          <w:bCs/>
        </w:rPr>
        <w:tab/>
        <w:t xml:space="preserve">     </w:t>
      </w:r>
      <w:r w:rsidRPr="00706F9E">
        <w:rPr>
          <w:rFonts w:eastAsia="Calibri"/>
          <w:bCs/>
        </w:rPr>
        <w:tab/>
      </w:r>
      <w:r w:rsidRPr="00706F9E">
        <w:rPr>
          <w:rFonts w:eastAsia="Calibri"/>
          <w:bCs/>
        </w:rPr>
        <w:tab/>
      </w:r>
      <w:r w:rsidRPr="00706F9E">
        <w:rPr>
          <w:rFonts w:eastAsia="Calibri"/>
          <w:b/>
          <w:bCs/>
        </w:rPr>
        <w:t>D</w:t>
      </w:r>
      <w:r w:rsidRPr="00706F9E">
        <w:rPr>
          <w:rFonts w:eastAsia="Calibri"/>
          <w:bCs/>
        </w:rPr>
        <w:t>. Mất đoạn nhiễm sắc thể.</w:t>
      </w:r>
    </w:p>
    <w:p w:rsidR="008C4A18" w:rsidRPr="00706F9E" w:rsidRDefault="008C4A18" w:rsidP="008C4A18">
      <w:pPr>
        <w:rPr>
          <w:bCs/>
          <w:iCs/>
          <w:spacing w:val="-10"/>
        </w:rPr>
      </w:pPr>
      <w:r w:rsidRPr="00706F9E">
        <w:rPr>
          <w:b/>
          <w:iCs/>
          <w:spacing w:val="-10"/>
          <w:lang w:val="pt-BR"/>
        </w:rPr>
        <w:t>Câu</w:t>
      </w:r>
      <w:r w:rsidRPr="00706F9E">
        <w:rPr>
          <w:b/>
          <w:iCs/>
          <w:spacing w:val="-10"/>
        </w:rPr>
        <w:t xml:space="preserve"> 10.</w:t>
      </w:r>
      <w:r w:rsidRPr="00706F9E">
        <w:rPr>
          <w:iCs/>
          <w:spacing w:val="-10"/>
        </w:rPr>
        <w:t xml:space="preserve"> </w:t>
      </w:r>
      <w:r w:rsidRPr="00706F9E">
        <w:rPr>
          <w:bCs/>
          <w:iCs/>
          <w:spacing w:val="-10"/>
        </w:rPr>
        <w:t>Ở người, mất một đoạn nhỏ ở đầu NST thứ 21gây ra bệnh gì?</w:t>
      </w:r>
    </w:p>
    <w:p w:rsidR="008C4A18" w:rsidRPr="00706F9E" w:rsidRDefault="008C4A18" w:rsidP="008C4A18">
      <w:pPr>
        <w:pStyle w:val="ListParagraph"/>
        <w:numPr>
          <w:ilvl w:val="0"/>
          <w:numId w:val="15"/>
        </w:numPr>
        <w:rPr>
          <w:iCs/>
        </w:rPr>
      </w:pPr>
      <w:r w:rsidRPr="00706F9E">
        <w:t>Bệnh Đao</w:t>
      </w:r>
      <w:r w:rsidRPr="00706F9E">
        <w:tab/>
      </w:r>
      <w:r w:rsidRPr="00706F9E">
        <w:tab/>
      </w:r>
      <w:r w:rsidRPr="00706F9E">
        <w:rPr>
          <w:b/>
          <w:lang w:val="pt-BR"/>
        </w:rPr>
        <w:t>B</w:t>
      </w:r>
      <w:r w:rsidRPr="00706F9E">
        <w:rPr>
          <w:lang w:val="pt-BR"/>
        </w:rPr>
        <w:t xml:space="preserve">. </w:t>
      </w:r>
      <w:r w:rsidRPr="00706F9E">
        <w:t>Bệnh ung thư máu</w:t>
      </w:r>
      <w:r w:rsidRPr="00706F9E">
        <w:tab/>
      </w:r>
      <w:r w:rsidRPr="00706F9E">
        <w:tab/>
      </w:r>
      <w:r w:rsidRPr="00706F9E">
        <w:rPr>
          <w:b/>
          <w:lang w:val="pt-BR"/>
        </w:rPr>
        <w:t>C.</w:t>
      </w:r>
      <w:r w:rsidRPr="00706F9E">
        <w:rPr>
          <w:lang w:val="pt-BR"/>
        </w:rPr>
        <w:t xml:space="preserve"> </w:t>
      </w:r>
      <w:r w:rsidRPr="00706F9E">
        <w:t>Bệnh Tơc-nơ</w:t>
      </w:r>
      <w:r w:rsidRPr="00706F9E">
        <w:tab/>
      </w:r>
      <w:r w:rsidRPr="00706F9E">
        <w:rPr>
          <w:b/>
          <w:lang w:val="pt-BR"/>
        </w:rPr>
        <w:t>D</w:t>
      </w:r>
      <w:r w:rsidRPr="00706F9E">
        <w:rPr>
          <w:lang w:val="pt-BR"/>
        </w:rPr>
        <w:t>.</w:t>
      </w:r>
      <w:r w:rsidRPr="00706F9E">
        <w:t xml:space="preserve"> Bệnh bạch tạng</w:t>
      </w:r>
    </w:p>
    <w:p w:rsidR="008C4A18" w:rsidRPr="00706F9E" w:rsidRDefault="008C4A18" w:rsidP="008C4A18">
      <w:r w:rsidRPr="00706F9E">
        <w:rPr>
          <w:b/>
          <w:iCs/>
          <w:lang w:val="pt-BR"/>
        </w:rPr>
        <w:t>Câu 11.</w:t>
      </w:r>
      <w:r w:rsidRPr="00706F9E">
        <w:rPr>
          <w:iCs/>
          <w:lang w:val="pt-BR"/>
        </w:rPr>
        <w:t xml:space="preserve"> </w:t>
      </w:r>
      <w:r w:rsidRPr="00706F9E">
        <w:rPr>
          <w:bCs/>
          <w:iCs/>
        </w:rPr>
        <w:t>Củ cải có bộ NST 2n = 18. Thể tam bội của loài này có bao nhiêu NST trong mỗi tế bào sinh dưỡng?</w:t>
      </w:r>
      <w:r w:rsidRPr="00706F9E">
        <w:t xml:space="preserve"> </w:t>
      </w:r>
    </w:p>
    <w:p w:rsidR="008C4A18" w:rsidRPr="00706F9E" w:rsidRDefault="008C4A18" w:rsidP="008C4A18">
      <w:pPr>
        <w:ind w:left="284"/>
        <w:rPr>
          <w:bCs/>
          <w:lang w:val="pt-BR"/>
        </w:rPr>
      </w:pPr>
      <w:r w:rsidRPr="00706F9E">
        <w:rPr>
          <w:b/>
        </w:rPr>
        <w:t>A</w:t>
      </w:r>
      <w:r w:rsidRPr="00706F9E">
        <w:t>. 17</w:t>
      </w:r>
      <w:r w:rsidRPr="00706F9E">
        <w:rPr>
          <w:lang w:val="pt-BR"/>
        </w:rPr>
        <w:t>.</w:t>
      </w:r>
      <w:r w:rsidRPr="00706F9E">
        <w:tab/>
      </w:r>
      <w:r w:rsidRPr="00706F9E">
        <w:tab/>
      </w:r>
      <w:r w:rsidRPr="00706F9E">
        <w:tab/>
      </w:r>
      <w:r w:rsidRPr="00706F9E">
        <w:tab/>
      </w:r>
      <w:r w:rsidRPr="00706F9E">
        <w:rPr>
          <w:b/>
          <w:lang w:val="pt-BR"/>
        </w:rPr>
        <w:t>B</w:t>
      </w:r>
      <w:r w:rsidRPr="00706F9E">
        <w:rPr>
          <w:lang w:val="pt-BR"/>
        </w:rPr>
        <w:t xml:space="preserve">. </w:t>
      </w:r>
      <w:r w:rsidRPr="00706F9E">
        <w:t>19.</w:t>
      </w:r>
      <w:r w:rsidRPr="00706F9E">
        <w:tab/>
      </w:r>
      <w:r w:rsidRPr="00706F9E">
        <w:tab/>
      </w:r>
      <w:r w:rsidRPr="00706F9E">
        <w:tab/>
      </w:r>
      <w:r w:rsidRPr="00706F9E">
        <w:tab/>
      </w:r>
      <w:r w:rsidRPr="00706F9E">
        <w:rPr>
          <w:b/>
          <w:lang w:val="pt-BR"/>
        </w:rPr>
        <w:t>C</w:t>
      </w:r>
      <w:r w:rsidRPr="00706F9E">
        <w:rPr>
          <w:lang w:val="pt-BR"/>
        </w:rPr>
        <w:t xml:space="preserve">. </w:t>
      </w:r>
      <w:r w:rsidRPr="00706F9E">
        <w:t>27.</w:t>
      </w:r>
      <w:r w:rsidRPr="00706F9E">
        <w:tab/>
      </w:r>
      <w:r w:rsidRPr="00706F9E">
        <w:tab/>
      </w:r>
      <w:r w:rsidRPr="00706F9E">
        <w:tab/>
        <w:t xml:space="preserve"> </w:t>
      </w:r>
      <w:r w:rsidRPr="00706F9E">
        <w:rPr>
          <w:b/>
          <w:lang w:val="pt-BR"/>
        </w:rPr>
        <w:t>D</w:t>
      </w:r>
      <w:r w:rsidRPr="00706F9E">
        <w:rPr>
          <w:lang w:val="pt-BR"/>
        </w:rPr>
        <w:t>.</w:t>
      </w:r>
      <w:r w:rsidRPr="00706F9E">
        <w:t xml:space="preserve"> 54.</w:t>
      </w:r>
      <w:r w:rsidRPr="00706F9E">
        <w:rPr>
          <w:bCs/>
          <w:lang w:val="pt-BR"/>
        </w:rPr>
        <w:t xml:space="preserve">  </w:t>
      </w:r>
    </w:p>
    <w:p w:rsidR="008C4A18" w:rsidRPr="00706F9E" w:rsidRDefault="008C4A18" w:rsidP="008C4A18">
      <w:pPr>
        <w:rPr>
          <w:bCs/>
          <w:iCs/>
        </w:rPr>
      </w:pPr>
      <w:r w:rsidRPr="00706F9E">
        <w:rPr>
          <w:b/>
          <w:iCs/>
        </w:rPr>
        <w:t>Câu 12.</w:t>
      </w:r>
      <w:r w:rsidRPr="00706F9E">
        <w:rPr>
          <w:iCs/>
        </w:rPr>
        <w:t xml:space="preserve"> </w:t>
      </w:r>
      <w:r w:rsidRPr="00706F9E">
        <w:rPr>
          <w:bCs/>
          <w:iCs/>
        </w:rPr>
        <w:t>Những phát biểu nào sau đây đúng khi nói về mối quan hệ giữa kiểu gen, môi trường và kiểu hình?</w:t>
      </w:r>
    </w:p>
    <w:p w:rsidR="008C4A18" w:rsidRPr="00706F9E" w:rsidRDefault="008C4A18" w:rsidP="008C4A18">
      <w:pPr>
        <w:ind w:left="720"/>
        <w:rPr>
          <w:bCs/>
          <w:iCs/>
        </w:rPr>
      </w:pPr>
      <w:r w:rsidRPr="00706F9E">
        <w:rPr>
          <w:bCs/>
          <w:iCs/>
        </w:rPr>
        <w:t>I. Tính trạng số lượng rất ít hoặc không chịu ảnh hưởng của môi trường.</w:t>
      </w:r>
    </w:p>
    <w:p w:rsidR="008C4A18" w:rsidRPr="00706F9E" w:rsidRDefault="008C4A18" w:rsidP="008C4A18">
      <w:pPr>
        <w:ind w:left="720"/>
        <w:rPr>
          <w:bCs/>
          <w:iCs/>
        </w:rPr>
      </w:pPr>
      <w:r w:rsidRPr="00706F9E">
        <w:rPr>
          <w:bCs/>
          <w:iCs/>
        </w:rPr>
        <w:t>II. Tính trạng chất lượng phụ thuộc chủ yếu vào kiểu gen.</w:t>
      </w:r>
    </w:p>
    <w:p w:rsidR="008C4A18" w:rsidRPr="00706F9E" w:rsidRDefault="008C4A18" w:rsidP="008C4A18">
      <w:pPr>
        <w:ind w:left="720"/>
        <w:rPr>
          <w:bCs/>
          <w:iCs/>
        </w:rPr>
      </w:pPr>
      <w:r w:rsidRPr="00706F9E">
        <w:rPr>
          <w:bCs/>
          <w:iCs/>
        </w:rPr>
        <w:t>III. Kiểu hình là kết quả sự tương tác giữa kiểu gen và môi trường.</w:t>
      </w:r>
    </w:p>
    <w:p w:rsidR="008C4A18" w:rsidRPr="00706F9E" w:rsidRDefault="008C4A18" w:rsidP="008C4A18">
      <w:pPr>
        <w:ind w:left="720"/>
        <w:rPr>
          <w:bCs/>
          <w:iCs/>
        </w:rPr>
      </w:pPr>
      <w:r w:rsidRPr="00706F9E">
        <w:rPr>
          <w:bCs/>
          <w:iCs/>
        </w:rPr>
        <w:t xml:space="preserve">IV. Bố mẹ không truyền cho con những tính trạng có sẵn mà truyền cho con kiểu gen. </w:t>
      </w:r>
    </w:p>
    <w:p w:rsidR="008C4A18" w:rsidRPr="00706F9E" w:rsidRDefault="008C4A18" w:rsidP="008C4A18">
      <w:pPr>
        <w:ind w:firstLine="720"/>
      </w:pPr>
      <w:r w:rsidRPr="00706F9E">
        <w:rPr>
          <w:rFonts w:eastAsia="Calibri"/>
          <w:b/>
          <w:bCs/>
        </w:rPr>
        <w:t>A.</w:t>
      </w:r>
      <w:r w:rsidRPr="00706F9E">
        <w:rPr>
          <w:rFonts w:eastAsia="Calibri"/>
          <w:bCs/>
        </w:rPr>
        <w:t xml:space="preserve"> I, II, III.</w:t>
      </w:r>
      <w:r w:rsidRPr="00706F9E">
        <w:rPr>
          <w:rFonts w:eastAsia="Calibri"/>
          <w:bCs/>
        </w:rPr>
        <w:tab/>
      </w:r>
      <w:r w:rsidRPr="00706F9E">
        <w:rPr>
          <w:rFonts w:eastAsia="Calibri"/>
          <w:bCs/>
        </w:rPr>
        <w:tab/>
        <w:t xml:space="preserve">          </w:t>
      </w:r>
      <w:r w:rsidRPr="00706F9E">
        <w:rPr>
          <w:rFonts w:eastAsia="Calibri"/>
          <w:b/>
          <w:bCs/>
        </w:rPr>
        <w:t>B</w:t>
      </w:r>
      <w:r w:rsidRPr="00706F9E">
        <w:rPr>
          <w:rFonts w:eastAsia="Calibri"/>
          <w:bCs/>
        </w:rPr>
        <w:t>. I, III.</w:t>
      </w:r>
      <w:r w:rsidRPr="00706F9E">
        <w:rPr>
          <w:rFonts w:eastAsia="Calibri"/>
          <w:bCs/>
        </w:rPr>
        <w:tab/>
        <w:t xml:space="preserve">                </w:t>
      </w:r>
      <w:r w:rsidRPr="00706F9E">
        <w:rPr>
          <w:rFonts w:eastAsia="Calibri"/>
          <w:b/>
          <w:bCs/>
        </w:rPr>
        <w:t xml:space="preserve"> C</w:t>
      </w:r>
      <w:r w:rsidRPr="00706F9E">
        <w:rPr>
          <w:rFonts w:eastAsia="Calibri"/>
          <w:bCs/>
        </w:rPr>
        <w:t>. II, III, IV.</w:t>
      </w:r>
      <w:r w:rsidRPr="00706F9E">
        <w:rPr>
          <w:rFonts w:eastAsia="Calibri"/>
          <w:bCs/>
        </w:rPr>
        <w:tab/>
      </w:r>
      <w:r w:rsidRPr="00706F9E">
        <w:rPr>
          <w:rFonts w:eastAsia="Calibri"/>
          <w:bCs/>
        </w:rPr>
        <w:tab/>
      </w:r>
      <w:r w:rsidRPr="00706F9E">
        <w:rPr>
          <w:rFonts w:eastAsia="Calibri"/>
          <w:b/>
          <w:bCs/>
        </w:rPr>
        <w:t>D</w:t>
      </w:r>
      <w:r w:rsidRPr="00706F9E">
        <w:rPr>
          <w:rFonts w:eastAsia="Calibri"/>
          <w:bCs/>
        </w:rPr>
        <w:t>. I, IV.</w:t>
      </w:r>
    </w:p>
    <w:p w:rsidR="008C4A18" w:rsidRPr="00706F9E" w:rsidRDefault="008C4A18" w:rsidP="008C4A18">
      <w:pPr>
        <w:rPr>
          <w:spacing w:val="-4"/>
        </w:rPr>
      </w:pPr>
      <w:r w:rsidRPr="00706F9E">
        <w:rPr>
          <w:b/>
          <w:iCs/>
        </w:rPr>
        <w:t>Câu 13.</w:t>
      </w:r>
      <w:r w:rsidRPr="00706F9E">
        <w:rPr>
          <w:iCs/>
        </w:rPr>
        <w:t xml:space="preserve"> </w:t>
      </w:r>
      <w:r w:rsidRPr="00706F9E">
        <w:rPr>
          <w:spacing w:val="-4"/>
        </w:rPr>
        <w:t xml:space="preserve">Quan sát các hình (1), (2), (3), (4) về quá trình phân bào ở loài A, xác định những  hình nào  thuộc giai đoạn phân bào giảm phân I?   </w:t>
      </w:r>
    </w:p>
    <w:p w:rsidR="008C4A18" w:rsidRPr="00706F9E" w:rsidRDefault="008C4A18" w:rsidP="008C4A18">
      <w:pPr>
        <w:rPr>
          <w:i/>
          <w:lang w:val="pt-BR"/>
        </w:rPr>
      </w:pPr>
      <w:r w:rsidRPr="00706F9E">
        <w:rPr>
          <w:noProof/>
        </w:rPr>
        <w:lastRenderedPageBreak/>
        <w:drawing>
          <wp:inline distT="0" distB="0" distL="0" distR="0" wp14:anchorId="6198E780" wp14:editId="41F615A8">
            <wp:extent cx="6621517" cy="1231265"/>
            <wp:effectExtent l="0" t="0" r="8255" b="6985"/>
            <wp:docPr id="2" name="Picture 2" descr="Sách bài tập Sinh học 10 Chủ đề 7: Thông tin giữa các tế bào, chu kì tế bào và phân bào - Cánh diều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Sách bài tập Sinh học 10 Chủ đề 7: Thông tin giữa các tế bào, chu kì tế bào và phân bào - Cánh diều (ảnh 1)"/>
                    <pic:cNvPicPr>
                      <a:picLocks noChangeAspect="1" noChangeArrowheads="1"/>
                    </pic:cNvPicPr>
                  </pic:nvPicPr>
                  <pic:blipFill>
                    <a:blip r:embed="rId8">
                      <a:extLst>
                        <a:ext uri="{28A0092B-C50C-407E-A947-70E740481C1C}">
                          <a14:useLocalDpi xmlns:a14="http://schemas.microsoft.com/office/drawing/2010/main" val="0"/>
                        </a:ext>
                      </a:extLst>
                    </a:blip>
                    <a:srcRect b="50003"/>
                    <a:stretch>
                      <a:fillRect/>
                    </a:stretch>
                  </pic:blipFill>
                  <pic:spPr>
                    <a:xfrm>
                      <a:off x="0" y="0"/>
                      <a:ext cx="6655328" cy="1237552"/>
                    </a:xfrm>
                    <a:prstGeom prst="rect">
                      <a:avLst/>
                    </a:prstGeom>
                    <a:noFill/>
                    <a:ln>
                      <a:noFill/>
                    </a:ln>
                  </pic:spPr>
                </pic:pic>
              </a:graphicData>
            </a:graphic>
          </wp:inline>
        </w:drawing>
      </w:r>
    </w:p>
    <w:p w:rsidR="008C4A18" w:rsidRPr="00706F9E" w:rsidRDefault="008C4A18" w:rsidP="008C4A18">
      <w:r w:rsidRPr="00706F9E">
        <w:rPr>
          <w:rFonts w:eastAsia="Calibri"/>
          <w:bCs/>
        </w:rPr>
        <w:t xml:space="preserve">           </w:t>
      </w:r>
      <w:r w:rsidRPr="00706F9E">
        <w:rPr>
          <w:rFonts w:eastAsia="Calibri"/>
          <w:b/>
          <w:bCs/>
        </w:rPr>
        <w:t>A</w:t>
      </w:r>
      <w:r w:rsidRPr="00706F9E">
        <w:rPr>
          <w:rFonts w:eastAsia="Calibri"/>
          <w:bCs/>
        </w:rPr>
        <w:t>. 1,2.</w:t>
      </w:r>
      <w:r w:rsidRPr="00706F9E">
        <w:rPr>
          <w:rFonts w:eastAsia="Calibri"/>
          <w:bCs/>
        </w:rPr>
        <w:tab/>
      </w:r>
      <w:r w:rsidRPr="00706F9E">
        <w:rPr>
          <w:rFonts w:eastAsia="Calibri"/>
          <w:bCs/>
        </w:rPr>
        <w:tab/>
        <w:t xml:space="preserve">         </w:t>
      </w:r>
      <w:r w:rsidRPr="00706F9E">
        <w:rPr>
          <w:rFonts w:eastAsia="Calibri"/>
          <w:b/>
          <w:bCs/>
        </w:rPr>
        <w:t xml:space="preserve"> B</w:t>
      </w:r>
      <w:r w:rsidRPr="00706F9E">
        <w:rPr>
          <w:rFonts w:eastAsia="Calibri"/>
          <w:bCs/>
        </w:rPr>
        <w:t>. 2,3.</w:t>
      </w:r>
      <w:r w:rsidRPr="00706F9E">
        <w:rPr>
          <w:rFonts w:eastAsia="Calibri"/>
          <w:bCs/>
        </w:rPr>
        <w:tab/>
        <w:t xml:space="preserve">                  </w:t>
      </w:r>
      <w:r w:rsidRPr="00706F9E">
        <w:rPr>
          <w:rFonts w:eastAsia="Calibri"/>
          <w:b/>
          <w:bCs/>
        </w:rPr>
        <w:t>C</w:t>
      </w:r>
      <w:r w:rsidRPr="00706F9E">
        <w:rPr>
          <w:rFonts w:eastAsia="Calibri"/>
          <w:bCs/>
        </w:rPr>
        <w:t>. 3,4</w:t>
      </w:r>
      <w:r w:rsidRPr="00706F9E">
        <w:rPr>
          <w:rFonts w:eastAsia="Calibri"/>
          <w:bCs/>
        </w:rPr>
        <w:tab/>
      </w:r>
      <w:r w:rsidRPr="00706F9E">
        <w:rPr>
          <w:rFonts w:eastAsia="Calibri"/>
          <w:bCs/>
        </w:rPr>
        <w:tab/>
        <w:t xml:space="preserve">  </w:t>
      </w:r>
      <w:r w:rsidRPr="00706F9E">
        <w:rPr>
          <w:rFonts w:eastAsia="Calibri"/>
          <w:b/>
          <w:bCs/>
        </w:rPr>
        <w:t xml:space="preserve"> D</w:t>
      </w:r>
      <w:r w:rsidRPr="00706F9E">
        <w:rPr>
          <w:rFonts w:eastAsia="Calibri"/>
          <w:bCs/>
        </w:rPr>
        <w:t>. 1,4</w:t>
      </w:r>
    </w:p>
    <w:p w:rsidR="008C4A18" w:rsidRPr="00706F9E" w:rsidRDefault="008C4A18" w:rsidP="008C4A18">
      <w:pPr>
        <w:spacing w:line="276" w:lineRule="auto"/>
        <w:jc w:val="both"/>
      </w:pPr>
      <w:r w:rsidRPr="00706F9E">
        <w:rPr>
          <w:b/>
          <w:iCs/>
          <w:lang w:val="pt-BR"/>
        </w:rPr>
        <w:t>Câu 1</w:t>
      </w:r>
      <w:r w:rsidRPr="00706F9E">
        <w:rPr>
          <w:b/>
          <w:iCs/>
        </w:rPr>
        <w:t>4</w:t>
      </w:r>
      <w:r w:rsidRPr="00706F9E">
        <w:rPr>
          <w:b/>
          <w:iCs/>
          <w:lang w:val="pt-BR"/>
        </w:rPr>
        <w:t>.</w:t>
      </w:r>
      <w:r w:rsidRPr="00706F9E">
        <w:rPr>
          <w:b/>
          <w:iCs/>
        </w:rPr>
        <w:t xml:space="preserve"> </w:t>
      </w:r>
      <w:r w:rsidRPr="00706F9E">
        <w:rPr>
          <w:bCs/>
          <w:iCs/>
        </w:rPr>
        <w:t>Cơ thể người mà trong tế bào chỉ có 1 nhiễm sắc thể giới tính XO thuộc bệnh di truyền nào?</w:t>
      </w:r>
    </w:p>
    <w:p w:rsidR="008C4A18" w:rsidRPr="00706F9E" w:rsidRDefault="008C4A18" w:rsidP="008C4A18">
      <w:pPr>
        <w:pStyle w:val="ListParagraph"/>
        <w:numPr>
          <w:ilvl w:val="0"/>
          <w:numId w:val="14"/>
        </w:numPr>
        <w:spacing w:line="276" w:lineRule="auto"/>
        <w:jc w:val="both"/>
        <w:rPr>
          <w:bCs/>
          <w:lang w:val="pt-BR"/>
        </w:rPr>
      </w:pPr>
      <w:r w:rsidRPr="00706F9E">
        <w:t>Bệnh Đao</w:t>
      </w:r>
      <w:r w:rsidRPr="00706F9E">
        <w:tab/>
      </w:r>
      <w:r w:rsidRPr="00706F9E">
        <w:tab/>
      </w:r>
      <w:r w:rsidRPr="00706F9E">
        <w:rPr>
          <w:b/>
          <w:lang w:val="pt-BR"/>
        </w:rPr>
        <w:t>B</w:t>
      </w:r>
      <w:r w:rsidRPr="00706F9E">
        <w:rPr>
          <w:lang w:val="pt-BR"/>
        </w:rPr>
        <w:t xml:space="preserve">. </w:t>
      </w:r>
      <w:r w:rsidRPr="00706F9E">
        <w:t>Bệnh Tơc-nơ</w:t>
      </w:r>
      <w:r w:rsidRPr="00706F9E">
        <w:tab/>
      </w:r>
      <w:r w:rsidRPr="00706F9E">
        <w:tab/>
      </w:r>
      <w:r w:rsidRPr="00706F9E">
        <w:rPr>
          <w:b/>
          <w:lang w:val="pt-BR"/>
        </w:rPr>
        <w:t>C.</w:t>
      </w:r>
      <w:r w:rsidRPr="00706F9E">
        <w:rPr>
          <w:lang w:val="pt-BR"/>
        </w:rPr>
        <w:t xml:space="preserve"> </w:t>
      </w:r>
      <w:r w:rsidRPr="00706F9E">
        <w:t>Bệnh bạch tạng</w:t>
      </w:r>
      <w:r w:rsidRPr="00706F9E">
        <w:tab/>
      </w:r>
      <w:r w:rsidRPr="00706F9E">
        <w:tab/>
      </w:r>
      <w:r w:rsidRPr="00706F9E">
        <w:rPr>
          <w:b/>
        </w:rPr>
        <w:t xml:space="preserve"> </w:t>
      </w:r>
      <w:r w:rsidRPr="00706F9E">
        <w:rPr>
          <w:b/>
          <w:lang w:val="pt-BR"/>
        </w:rPr>
        <w:t>D</w:t>
      </w:r>
      <w:r w:rsidRPr="00706F9E">
        <w:rPr>
          <w:lang w:val="pt-BR"/>
        </w:rPr>
        <w:t xml:space="preserve">.Bệnh câm điếc </w:t>
      </w:r>
      <w:r w:rsidRPr="00706F9E">
        <w:rPr>
          <w:bCs/>
          <w:lang w:val="pt-BR"/>
        </w:rPr>
        <w:t xml:space="preserve"> </w:t>
      </w:r>
    </w:p>
    <w:p w:rsidR="008C4A18" w:rsidRPr="00706F9E" w:rsidRDefault="008C4A18" w:rsidP="008C4A18">
      <w:pPr>
        <w:pStyle w:val="NoSpacing"/>
        <w:ind w:left="720"/>
        <w:rPr>
          <w:rStyle w:val="Strong"/>
          <w:b w:val="0"/>
          <w:bCs w:val="0"/>
        </w:rPr>
      </w:pPr>
    </w:p>
    <w:p w:rsidR="008C4A18" w:rsidRPr="00706F9E" w:rsidRDefault="008C4A18" w:rsidP="008C4A18">
      <w:pPr>
        <w:pStyle w:val="NoSpacing"/>
      </w:pPr>
      <w:r w:rsidRPr="00706F9E">
        <w:rPr>
          <w:rStyle w:val="Strong"/>
          <w:color w:val="000000"/>
        </w:rPr>
        <w:t>Câu 15</w:t>
      </w:r>
      <w:r w:rsidRPr="00706F9E">
        <w:t>: Loài dưới đây có cặp NST giới tính XX ở giống cái và XY ở giống đực là:</w:t>
      </w:r>
    </w:p>
    <w:p w:rsidR="008C4A18" w:rsidRPr="00706F9E" w:rsidRDefault="008C4A18" w:rsidP="008C4A18">
      <w:pPr>
        <w:pStyle w:val="NoSpacing"/>
        <w:ind w:left="1080"/>
      </w:pPr>
      <w:r w:rsidRPr="00706F9E">
        <w:rPr>
          <w:b/>
        </w:rPr>
        <w:t>A</w:t>
      </w:r>
      <w:r w:rsidRPr="00706F9E">
        <w:t>. Ruồi giấm</w:t>
      </w:r>
      <w:r w:rsidRPr="00706F9E">
        <w:tab/>
        <w:t xml:space="preserve">     </w:t>
      </w:r>
      <w:r w:rsidRPr="00706F9E">
        <w:rPr>
          <w:b/>
        </w:rPr>
        <w:t>B</w:t>
      </w:r>
      <w:r w:rsidRPr="00706F9E">
        <w:t>. Ếch nhái</w:t>
      </w:r>
      <w:r w:rsidRPr="00706F9E">
        <w:tab/>
        <w:t xml:space="preserve">               </w:t>
      </w:r>
      <w:r w:rsidRPr="00706F9E">
        <w:rPr>
          <w:b/>
        </w:rPr>
        <w:t>C</w:t>
      </w:r>
      <w:r w:rsidRPr="00706F9E">
        <w:t>. Bò sát</w:t>
      </w:r>
      <w:r w:rsidRPr="00706F9E">
        <w:tab/>
        <w:t xml:space="preserve">               </w:t>
      </w:r>
      <w:r w:rsidRPr="00706F9E">
        <w:rPr>
          <w:b/>
        </w:rPr>
        <w:t>D</w:t>
      </w:r>
      <w:r w:rsidRPr="00706F9E">
        <w:t>.Dâu tây</w:t>
      </w:r>
    </w:p>
    <w:p w:rsidR="008C4A18" w:rsidRPr="00706F9E" w:rsidRDefault="008C4A18" w:rsidP="008C4A18">
      <w:pPr>
        <w:spacing w:line="276" w:lineRule="auto"/>
        <w:rPr>
          <w:b/>
          <w:bCs/>
          <w:i/>
          <w:iCs/>
          <w:lang w:val="pt-BR"/>
        </w:rPr>
      </w:pPr>
      <w:r w:rsidRPr="00706F9E">
        <w:rPr>
          <w:b/>
          <w:bCs/>
          <w:lang w:val="pt-BR"/>
        </w:rPr>
        <w:t xml:space="preserve">B. PHẦN TỰ LUẬN: </w:t>
      </w:r>
      <w:r w:rsidRPr="00706F9E">
        <w:rPr>
          <w:b/>
          <w:bCs/>
          <w:i/>
          <w:iCs/>
          <w:lang w:val="pt-BR"/>
        </w:rPr>
        <w:t xml:space="preserve">(5 điểm ) </w:t>
      </w:r>
    </w:p>
    <w:p w:rsidR="008C4A18" w:rsidRPr="00706F9E" w:rsidRDefault="008C4A18" w:rsidP="008C4A18">
      <w:pPr>
        <w:spacing w:line="276" w:lineRule="auto"/>
        <w:jc w:val="both"/>
        <w:rPr>
          <w:b/>
        </w:rPr>
      </w:pPr>
      <w:r w:rsidRPr="00706F9E">
        <w:rPr>
          <w:b/>
        </w:rPr>
        <w:t xml:space="preserve">Câu 1: (2 điểm) </w:t>
      </w:r>
    </w:p>
    <w:p w:rsidR="008C4A18" w:rsidRPr="00706F9E" w:rsidRDefault="008C4A18" w:rsidP="008C4A18">
      <w:pPr>
        <w:ind w:left="360"/>
      </w:pPr>
      <w:r w:rsidRPr="00706F9E">
        <w:t>a/ Diễn biến cơ bản của NST ở các kì của giảm phân I.</w:t>
      </w:r>
    </w:p>
    <w:p w:rsidR="008C4A18" w:rsidRPr="00706F9E" w:rsidRDefault="008C4A18" w:rsidP="008C4A18">
      <w:pPr>
        <w:spacing w:line="276" w:lineRule="auto"/>
        <w:jc w:val="both"/>
        <w:rPr>
          <w:iCs/>
          <w:lang w:val="vi-VN"/>
        </w:rPr>
      </w:pPr>
      <w:r w:rsidRPr="00706F9E">
        <w:t xml:space="preserve">      b/Kết quả của giảm phân</w:t>
      </w:r>
      <w:r w:rsidRPr="00706F9E">
        <w:rPr>
          <w:iCs/>
          <w:lang w:val="vi-VN"/>
        </w:rPr>
        <w:t xml:space="preserve"> </w:t>
      </w:r>
    </w:p>
    <w:p w:rsidR="008C4A18" w:rsidRPr="00706F9E" w:rsidRDefault="008C4A18" w:rsidP="008C4A18">
      <w:pPr>
        <w:spacing w:line="276" w:lineRule="auto"/>
        <w:jc w:val="both"/>
        <w:rPr>
          <w:b/>
          <w:iCs/>
          <w:lang w:val="en-GB"/>
        </w:rPr>
      </w:pPr>
      <w:r w:rsidRPr="00706F9E">
        <w:rPr>
          <w:b/>
          <w:iCs/>
          <w:lang w:val="vi-VN"/>
        </w:rPr>
        <w:t xml:space="preserve">Câu </w:t>
      </w:r>
      <w:r w:rsidRPr="00706F9E">
        <w:rPr>
          <w:b/>
          <w:iCs/>
          <w:lang w:val="en-GB"/>
        </w:rPr>
        <w:t>2</w:t>
      </w:r>
      <w:r w:rsidRPr="00706F9E">
        <w:rPr>
          <w:b/>
          <w:iCs/>
          <w:lang w:val="vi-VN"/>
        </w:rPr>
        <w:t>:</w:t>
      </w:r>
      <w:r w:rsidRPr="00706F9E">
        <w:rPr>
          <w:b/>
          <w:iCs/>
          <w:lang w:val="en-GB"/>
        </w:rPr>
        <w:t xml:space="preserve"> (2 điểm) </w:t>
      </w:r>
    </w:p>
    <w:p w:rsidR="008C4A18" w:rsidRPr="00B97A11" w:rsidRDefault="008C4A18" w:rsidP="00B97A11">
      <w:pPr>
        <w:pStyle w:val="NormalWeb"/>
        <w:spacing w:before="0" w:beforeAutospacing="0" w:after="0" w:afterAutospacing="0" w:line="390" w:lineRule="atLeast"/>
        <w:rPr>
          <w:color w:val="000000"/>
        </w:rPr>
      </w:pPr>
      <w:r w:rsidRPr="00706F9E">
        <w:rPr>
          <w:lang w:val="nl-NL"/>
        </w:rPr>
        <w:t xml:space="preserve">a/ </w:t>
      </w:r>
      <w:r w:rsidR="004D5118">
        <w:rPr>
          <w:color w:val="000000"/>
        </w:rPr>
        <w:t xml:space="preserve">Hãy phân biệt sinh đôi </w:t>
      </w:r>
      <w:r w:rsidR="00B97A11" w:rsidRPr="00B97A11">
        <w:rPr>
          <w:color w:val="000000"/>
        </w:rPr>
        <w:t>cùng trứng và khác trứng.</w:t>
      </w:r>
    </w:p>
    <w:p w:rsidR="008C4A18" w:rsidRPr="00706F9E" w:rsidRDefault="008C4A18" w:rsidP="008C4A18">
      <w:pPr>
        <w:spacing w:line="276" w:lineRule="auto"/>
        <w:jc w:val="both"/>
        <w:rPr>
          <w:b/>
          <w:iCs/>
          <w:lang w:val="en-GB"/>
        </w:rPr>
      </w:pPr>
      <w:r w:rsidRPr="00706F9E">
        <w:rPr>
          <w:lang w:val="nl-NL"/>
        </w:rPr>
        <w:t>b</w:t>
      </w:r>
      <w:r w:rsidR="00B97A11">
        <w:rPr>
          <w:lang w:val="nl-NL"/>
        </w:rPr>
        <w:t xml:space="preserve">/ Ý nghĩa của việc nghiên cứu </w:t>
      </w:r>
      <w:r w:rsidR="00B07837">
        <w:rPr>
          <w:lang w:val="nl-NL"/>
        </w:rPr>
        <w:t>trẻ sinh đôi cùng trứng</w:t>
      </w:r>
    </w:p>
    <w:p w:rsidR="008C4A18" w:rsidRPr="00706F9E" w:rsidRDefault="008C4A18" w:rsidP="008C4A18">
      <w:pPr>
        <w:rPr>
          <w:lang w:val="it-IT"/>
        </w:rPr>
      </w:pPr>
      <w:r w:rsidRPr="00706F9E">
        <w:rPr>
          <w:b/>
          <w:lang w:val="it-IT"/>
        </w:rPr>
        <w:t xml:space="preserve">Câu 3: </w:t>
      </w:r>
      <w:r w:rsidRPr="00706F9E">
        <w:rPr>
          <w:b/>
          <w:iCs/>
          <w:lang w:val="en-GB"/>
        </w:rPr>
        <w:t>(1 điểm)</w:t>
      </w:r>
    </w:p>
    <w:p w:rsidR="008C4A18" w:rsidRPr="00706F9E" w:rsidRDefault="008C4A18" w:rsidP="008C4A18">
      <w:pPr>
        <w:rPr>
          <w:color w:val="000000"/>
        </w:rPr>
      </w:pPr>
      <w:r w:rsidRPr="00706F9E">
        <w:rPr>
          <w:color w:val="000000"/>
        </w:rPr>
        <w:t xml:space="preserve">Một gen dài 4080Å, </w:t>
      </w:r>
      <w:r w:rsidR="00722755">
        <w:rPr>
          <w:color w:val="000000"/>
        </w:rPr>
        <w:t>A/G</w:t>
      </w:r>
      <w:r w:rsidRPr="00706F9E">
        <w:rPr>
          <w:color w:val="000000"/>
        </w:rPr>
        <w:t xml:space="preserve"> = 2/3</w:t>
      </w:r>
    </w:p>
    <w:p w:rsidR="008C4A18" w:rsidRPr="00706F9E" w:rsidRDefault="008C4A18" w:rsidP="008C4A18">
      <w:pPr>
        <w:rPr>
          <w:color w:val="000000"/>
        </w:rPr>
      </w:pPr>
      <w:r w:rsidRPr="00706F9E">
        <w:rPr>
          <w:color w:val="000000"/>
        </w:rPr>
        <w:t xml:space="preserve">a/ Tính số lượng nucleotit của gen đó </w:t>
      </w:r>
    </w:p>
    <w:p w:rsidR="008C4A18" w:rsidRPr="00706F9E" w:rsidRDefault="008C4A18" w:rsidP="008C4A18">
      <w:pPr>
        <w:rPr>
          <w:color w:val="000000"/>
        </w:rPr>
      </w:pPr>
      <w:r w:rsidRPr="00706F9E">
        <w:rPr>
          <w:color w:val="000000"/>
        </w:rPr>
        <w:t xml:space="preserve">b/ Tính số lượng nucleotit mỗi loại của gen đó </w:t>
      </w:r>
    </w:p>
    <w:p w:rsidR="00A9236D" w:rsidRPr="00706F9E" w:rsidRDefault="00A9236D" w:rsidP="00A9236D">
      <w:pPr>
        <w:tabs>
          <w:tab w:val="left" w:pos="2552"/>
          <w:tab w:val="left" w:pos="5103"/>
          <w:tab w:val="left" w:pos="7655"/>
        </w:tabs>
        <w:rPr>
          <w:b/>
          <w:lang w:val="pt-BR"/>
        </w:rPr>
      </w:pPr>
    </w:p>
    <w:p w:rsidR="00A9236D" w:rsidRPr="00706F9E" w:rsidRDefault="00A9236D" w:rsidP="00A9236D">
      <w:pPr>
        <w:tabs>
          <w:tab w:val="left" w:pos="2552"/>
          <w:tab w:val="left" w:pos="5103"/>
          <w:tab w:val="left" w:pos="7655"/>
        </w:tabs>
        <w:rPr>
          <w:lang w:val="pt-BR"/>
        </w:rPr>
      </w:pPr>
    </w:p>
    <w:p w:rsidR="00A9236D" w:rsidRPr="00706F9E" w:rsidRDefault="00A9236D" w:rsidP="00A9236D">
      <w:pPr>
        <w:tabs>
          <w:tab w:val="left" w:pos="2552"/>
          <w:tab w:val="left" w:pos="5103"/>
          <w:tab w:val="left" w:pos="7655"/>
        </w:tabs>
        <w:jc w:val="center"/>
        <w:rPr>
          <w:lang w:val="pt-BR"/>
        </w:rPr>
      </w:pPr>
      <w:r w:rsidRPr="00706F9E">
        <w:rPr>
          <w:lang w:val="pt-BR"/>
        </w:rPr>
        <w:t xml:space="preserve">--------- </w:t>
      </w:r>
      <w:r w:rsidRPr="00706F9E">
        <w:rPr>
          <w:b/>
          <w:lang w:val="pt-BR"/>
        </w:rPr>
        <w:t>Hết</w:t>
      </w:r>
      <w:r w:rsidRPr="00706F9E">
        <w:rPr>
          <w:lang w:val="pt-BR"/>
        </w:rPr>
        <w:t>---------</w:t>
      </w:r>
    </w:p>
    <w:p w:rsidR="003B019A" w:rsidRPr="00706F9E" w:rsidRDefault="003B019A" w:rsidP="00D30B68">
      <w:pPr>
        <w:pStyle w:val="Normal0"/>
        <w:spacing w:line="20" w:lineRule="atLeast"/>
        <w:ind w:left="720" w:firstLine="0"/>
        <w:rPr>
          <w:rFonts w:hint="default"/>
          <w:b/>
          <w:sz w:val="24"/>
          <w:szCs w:val="24"/>
        </w:rPr>
      </w:pPr>
    </w:p>
    <w:p w:rsidR="0026474B" w:rsidRPr="00706F9E" w:rsidRDefault="000F4D44" w:rsidP="000F4D44">
      <w:pPr>
        <w:jc w:val="both"/>
        <w:rPr>
          <w:b/>
          <w:bCs/>
          <w:lang w:val="fr-FR"/>
        </w:rPr>
        <w:sectPr w:rsidR="0026474B" w:rsidRPr="00706F9E" w:rsidSect="00E46353">
          <w:pgSz w:w="12240" w:h="15840"/>
          <w:pgMar w:top="720" w:right="540" w:bottom="540" w:left="1080" w:header="720" w:footer="720" w:gutter="0"/>
          <w:cols w:space="720"/>
          <w:docGrid w:linePitch="360"/>
        </w:sectPr>
      </w:pPr>
      <w:r w:rsidRPr="00706F9E">
        <w:rPr>
          <w:b/>
          <w:bCs/>
          <w:lang w:val="fr-FR"/>
        </w:rPr>
        <w:t xml:space="preserve"> </w:t>
      </w:r>
    </w:p>
    <w:p w:rsidR="00D60667" w:rsidRPr="00706F9E" w:rsidRDefault="00D60667" w:rsidP="00D60667">
      <w:pPr>
        <w:pStyle w:val="NoSpacing"/>
        <w:jc w:val="center"/>
        <w:rPr>
          <w:rFonts w:eastAsia="Calibri"/>
          <w:b/>
          <w:color w:val="000000" w:themeColor="text1"/>
        </w:rPr>
      </w:pPr>
      <w:r w:rsidRPr="00706F9E">
        <w:rPr>
          <w:rFonts w:eastAsia="Calibri"/>
          <w:b/>
          <w:color w:val="000000" w:themeColor="text1"/>
        </w:rPr>
        <w:lastRenderedPageBreak/>
        <w:t xml:space="preserve">HƯỚNG DẪN CHẤM KIỂM TRA CKI- MÔN </w:t>
      </w:r>
      <w:r w:rsidR="00ED3685" w:rsidRPr="00706F9E">
        <w:rPr>
          <w:rFonts w:eastAsia="Calibri"/>
          <w:b/>
          <w:color w:val="000000" w:themeColor="text1"/>
          <w:u w:val="single"/>
        </w:rPr>
        <w:t>SINH HỌC 9</w:t>
      </w:r>
    </w:p>
    <w:p w:rsidR="00D60667" w:rsidRPr="00706F9E" w:rsidRDefault="00D60667" w:rsidP="00D60667">
      <w:pPr>
        <w:pStyle w:val="NoSpacing"/>
        <w:jc w:val="center"/>
        <w:rPr>
          <w:rFonts w:eastAsia="Calibri"/>
          <w:b/>
          <w:color w:val="000000" w:themeColor="text1"/>
          <w:u w:val="single"/>
        </w:rPr>
      </w:pPr>
      <w:r w:rsidRPr="00706F9E">
        <w:rPr>
          <w:rFonts w:eastAsia="Calibri"/>
          <w:b/>
          <w:color w:val="000000" w:themeColor="text1"/>
          <w:u w:val="single"/>
        </w:rPr>
        <w:t>ĐỀ</w:t>
      </w:r>
      <w:r w:rsidR="00ED3685" w:rsidRPr="00706F9E">
        <w:rPr>
          <w:rFonts w:eastAsia="Calibri"/>
          <w:b/>
          <w:color w:val="000000" w:themeColor="text1"/>
          <w:u w:val="single"/>
        </w:rPr>
        <w:t xml:space="preserve"> A</w:t>
      </w:r>
    </w:p>
    <w:p w:rsidR="00D60667" w:rsidRPr="00706F9E" w:rsidRDefault="00D60667" w:rsidP="00D60667">
      <w:pPr>
        <w:pStyle w:val="NoSpacing"/>
        <w:rPr>
          <w:rFonts w:eastAsia="Calibri"/>
          <w:color w:val="000000" w:themeColor="text1"/>
        </w:rPr>
      </w:pPr>
    </w:p>
    <w:p w:rsidR="00D60667" w:rsidRPr="00706F9E" w:rsidRDefault="00D60667" w:rsidP="00D60667">
      <w:pPr>
        <w:pStyle w:val="NoSpacing"/>
        <w:rPr>
          <w:rFonts w:eastAsia="Calibri"/>
          <w:b/>
          <w:color w:val="000000" w:themeColor="text1"/>
          <w:lang w:val="en"/>
        </w:rPr>
      </w:pPr>
      <w:r w:rsidRPr="00706F9E">
        <w:rPr>
          <w:rFonts w:eastAsia="Calibri"/>
          <w:b/>
          <w:color w:val="000000" w:themeColor="text1"/>
          <w:lang w:val="en"/>
        </w:rPr>
        <w:t>I.</w:t>
      </w:r>
      <w:r w:rsidRPr="00706F9E">
        <w:rPr>
          <w:rFonts w:eastAsia="Calibri"/>
          <w:b/>
          <w:color w:val="000000" w:themeColor="text1"/>
          <w:u w:val="single"/>
          <w:lang w:val="en"/>
        </w:rPr>
        <w:t>TRẮC NGHIỆM</w:t>
      </w:r>
      <w:r w:rsidRPr="00706F9E">
        <w:rPr>
          <w:rFonts w:eastAsia="Calibri"/>
          <w:b/>
          <w:color w:val="000000" w:themeColor="text1"/>
          <w:lang w:val="en"/>
        </w:rPr>
        <w:t>: ( Mỗi đáp án đúng được 0,33 điểm ;).</w:t>
      </w:r>
    </w:p>
    <w:p w:rsidR="00D60667" w:rsidRPr="00706F9E" w:rsidRDefault="00D60667" w:rsidP="00D60667">
      <w:pPr>
        <w:pStyle w:val="NoSpacing"/>
        <w:rPr>
          <w:rFonts w:eastAsia="Calibri"/>
          <w:color w:val="000000" w:themeColor="text1"/>
          <w:lang w:val="en"/>
        </w:rPr>
      </w:pPr>
    </w:p>
    <w:tbl>
      <w:tblPr>
        <w:tblW w:w="11747" w:type="dxa"/>
        <w:jc w:val="center"/>
        <w:tblLayout w:type="fixed"/>
        <w:tblLook w:val="0000" w:firstRow="0" w:lastRow="0" w:firstColumn="0" w:lastColumn="0" w:noHBand="0" w:noVBand="0"/>
      </w:tblPr>
      <w:tblGrid>
        <w:gridCol w:w="916"/>
        <w:gridCol w:w="722"/>
        <w:gridCol w:w="722"/>
        <w:gridCol w:w="722"/>
        <w:gridCol w:w="722"/>
        <w:gridCol w:w="722"/>
        <w:gridCol w:w="722"/>
        <w:gridCol w:w="722"/>
        <w:gridCol w:w="723"/>
        <w:gridCol w:w="722"/>
        <w:gridCol w:w="722"/>
        <w:gridCol w:w="722"/>
        <w:gridCol w:w="722"/>
        <w:gridCol w:w="722"/>
        <w:gridCol w:w="722"/>
        <w:gridCol w:w="722"/>
      </w:tblGrid>
      <w:tr w:rsidR="00C41B8F" w:rsidRPr="00706F9E" w:rsidTr="00B23074">
        <w:trPr>
          <w:jc w:val="center"/>
        </w:trPr>
        <w:tc>
          <w:tcPr>
            <w:tcW w:w="916"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C41B8F">
            <w:pPr>
              <w:pStyle w:val="NoSpacing"/>
              <w:jc w:val="center"/>
              <w:rPr>
                <w:rFonts w:eastAsia="Calibri"/>
                <w:b/>
                <w:color w:val="000000" w:themeColor="text1"/>
                <w:lang w:val="en"/>
              </w:rPr>
            </w:pPr>
            <w:r w:rsidRPr="00706F9E">
              <w:rPr>
                <w:rFonts w:eastAsia="Calibri"/>
                <w:b/>
                <w:color w:val="000000" w:themeColor="text1"/>
                <w:lang w:val="en"/>
              </w:rPr>
              <w:t>Câu</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1</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2</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3</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4</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5</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6</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7</w:t>
            </w:r>
          </w:p>
        </w:tc>
        <w:tc>
          <w:tcPr>
            <w:tcW w:w="723"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8</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9</w:t>
            </w:r>
          </w:p>
        </w:tc>
        <w:tc>
          <w:tcPr>
            <w:tcW w:w="722" w:type="dxa"/>
            <w:tcBorders>
              <w:top w:val="single" w:sz="3" w:space="0" w:color="000000"/>
              <w:left w:val="single" w:sz="3" w:space="0" w:color="000000"/>
              <w:bottom w:val="single" w:sz="3" w:space="0" w:color="000000"/>
              <w:right w:val="single" w:sz="4" w:space="0" w:color="auto"/>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10</w:t>
            </w:r>
          </w:p>
        </w:tc>
        <w:tc>
          <w:tcPr>
            <w:tcW w:w="722" w:type="dxa"/>
            <w:tcBorders>
              <w:top w:val="single" w:sz="3" w:space="0" w:color="000000"/>
              <w:left w:val="single" w:sz="4" w:space="0" w:color="auto"/>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11</w:t>
            </w:r>
          </w:p>
        </w:tc>
        <w:tc>
          <w:tcPr>
            <w:tcW w:w="722" w:type="dxa"/>
            <w:tcBorders>
              <w:top w:val="single" w:sz="3" w:space="0" w:color="000000"/>
              <w:left w:val="single" w:sz="3" w:space="0" w:color="000000"/>
              <w:bottom w:val="single" w:sz="3" w:space="0" w:color="000000"/>
              <w:right w:val="single" w:sz="4" w:space="0" w:color="auto"/>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12</w:t>
            </w:r>
          </w:p>
        </w:tc>
        <w:tc>
          <w:tcPr>
            <w:tcW w:w="722" w:type="dxa"/>
            <w:tcBorders>
              <w:top w:val="single" w:sz="3" w:space="0" w:color="000000"/>
              <w:left w:val="single" w:sz="4" w:space="0" w:color="auto"/>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13</w:t>
            </w:r>
          </w:p>
        </w:tc>
        <w:tc>
          <w:tcPr>
            <w:tcW w:w="722" w:type="dxa"/>
            <w:tcBorders>
              <w:top w:val="single" w:sz="3" w:space="0" w:color="000000"/>
              <w:left w:val="single" w:sz="3" w:space="0" w:color="000000"/>
              <w:bottom w:val="single" w:sz="3" w:space="0" w:color="000000"/>
              <w:right w:val="single" w:sz="4" w:space="0" w:color="auto"/>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14</w:t>
            </w:r>
          </w:p>
        </w:tc>
        <w:tc>
          <w:tcPr>
            <w:tcW w:w="722" w:type="dxa"/>
            <w:tcBorders>
              <w:top w:val="single" w:sz="3" w:space="0" w:color="000000"/>
              <w:left w:val="single" w:sz="4" w:space="0" w:color="auto"/>
              <w:bottom w:val="single" w:sz="3" w:space="0" w:color="000000"/>
              <w:right w:val="single" w:sz="4" w:space="0" w:color="auto"/>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15</w:t>
            </w:r>
          </w:p>
        </w:tc>
      </w:tr>
      <w:tr w:rsidR="00C41B8F" w:rsidRPr="00706F9E" w:rsidTr="00B23074">
        <w:trPr>
          <w:trHeight w:val="192"/>
          <w:jc w:val="center"/>
        </w:trPr>
        <w:tc>
          <w:tcPr>
            <w:tcW w:w="916"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C41B8F">
            <w:pPr>
              <w:pStyle w:val="NoSpacing"/>
              <w:jc w:val="center"/>
              <w:rPr>
                <w:rFonts w:eastAsia="Calibri"/>
                <w:b/>
                <w:color w:val="000000" w:themeColor="text1"/>
                <w:lang w:val="en"/>
              </w:rPr>
            </w:pPr>
            <w:r w:rsidRPr="00706F9E">
              <w:rPr>
                <w:rFonts w:eastAsia="Calibri"/>
                <w:b/>
                <w:color w:val="000000" w:themeColor="text1"/>
                <w:lang w:val="en"/>
              </w:rPr>
              <w:t>Đáp án</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A</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C</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D</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614AB1" w:rsidP="00FC3C45">
            <w:pPr>
              <w:pStyle w:val="NoSpacing"/>
              <w:rPr>
                <w:rFonts w:eastAsia="Calibri"/>
                <w:b/>
                <w:color w:val="000000" w:themeColor="text1"/>
                <w:lang w:val="en"/>
              </w:rPr>
            </w:pPr>
            <w:r>
              <w:rPr>
                <w:rFonts w:eastAsia="Calibri"/>
                <w:b/>
                <w:color w:val="000000" w:themeColor="text1"/>
                <w:lang w:val="en"/>
              </w:rPr>
              <w:t>D</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B</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B</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b/>
              </w:rPr>
            </w:pPr>
            <w:r w:rsidRPr="00706F9E">
              <w:rPr>
                <w:b/>
              </w:rPr>
              <w:t>A</w:t>
            </w:r>
          </w:p>
        </w:tc>
        <w:tc>
          <w:tcPr>
            <w:tcW w:w="723"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b/>
              </w:rPr>
            </w:pPr>
            <w:r w:rsidRPr="00706F9E">
              <w:rPr>
                <w:b/>
              </w:rPr>
              <w:t>D</w:t>
            </w:r>
          </w:p>
        </w:tc>
        <w:tc>
          <w:tcPr>
            <w:tcW w:w="722"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FC3C45">
            <w:pPr>
              <w:pStyle w:val="NoSpacing"/>
              <w:rPr>
                <w:b/>
              </w:rPr>
            </w:pPr>
            <w:r w:rsidRPr="00706F9E">
              <w:rPr>
                <w:b/>
              </w:rPr>
              <w:t>C</w:t>
            </w:r>
          </w:p>
        </w:tc>
        <w:tc>
          <w:tcPr>
            <w:tcW w:w="722" w:type="dxa"/>
            <w:tcBorders>
              <w:top w:val="single" w:sz="3" w:space="0" w:color="000000"/>
              <w:left w:val="single" w:sz="3" w:space="0" w:color="000000"/>
              <w:bottom w:val="single" w:sz="3" w:space="0" w:color="000000"/>
              <w:right w:val="single" w:sz="4" w:space="0" w:color="auto"/>
            </w:tcBorders>
            <w:shd w:val="clear" w:color="000000" w:fill="FFFFFF"/>
          </w:tcPr>
          <w:p w:rsidR="00C41B8F" w:rsidRPr="00706F9E" w:rsidRDefault="00C41B8F" w:rsidP="00FC3C45">
            <w:pPr>
              <w:pStyle w:val="NoSpacing"/>
              <w:rPr>
                <w:b/>
              </w:rPr>
            </w:pPr>
            <w:r w:rsidRPr="00706F9E">
              <w:rPr>
                <w:b/>
              </w:rPr>
              <w:t>C</w:t>
            </w:r>
          </w:p>
        </w:tc>
        <w:tc>
          <w:tcPr>
            <w:tcW w:w="722" w:type="dxa"/>
            <w:tcBorders>
              <w:top w:val="single" w:sz="3" w:space="0" w:color="000000"/>
              <w:left w:val="single" w:sz="4" w:space="0" w:color="auto"/>
              <w:bottom w:val="single" w:sz="3" w:space="0" w:color="000000"/>
              <w:right w:val="single" w:sz="3" w:space="0" w:color="000000"/>
            </w:tcBorders>
            <w:shd w:val="clear" w:color="000000" w:fill="FFFFFF"/>
          </w:tcPr>
          <w:p w:rsidR="00C41B8F" w:rsidRPr="00706F9E" w:rsidRDefault="00614AB1" w:rsidP="00FC3C45">
            <w:pPr>
              <w:pStyle w:val="NoSpacing"/>
              <w:rPr>
                <w:b/>
              </w:rPr>
            </w:pPr>
            <w:r>
              <w:rPr>
                <w:b/>
              </w:rPr>
              <w:t>C</w:t>
            </w:r>
          </w:p>
        </w:tc>
        <w:tc>
          <w:tcPr>
            <w:tcW w:w="722" w:type="dxa"/>
            <w:tcBorders>
              <w:top w:val="single" w:sz="3" w:space="0" w:color="000000"/>
              <w:left w:val="single" w:sz="3" w:space="0" w:color="000000"/>
              <w:bottom w:val="single" w:sz="3" w:space="0" w:color="000000"/>
              <w:right w:val="single" w:sz="4" w:space="0" w:color="auto"/>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C</w:t>
            </w:r>
          </w:p>
        </w:tc>
        <w:tc>
          <w:tcPr>
            <w:tcW w:w="722" w:type="dxa"/>
            <w:tcBorders>
              <w:top w:val="single" w:sz="3" w:space="0" w:color="000000"/>
              <w:left w:val="single" w:sz="4" w:space="0" w:color="auto"/>
              <w:bottom w:val="single" w:sz="3" w:space="0" w:color="000000"/>
              <w:right w:val="single" w:sz="3" w:space="0" w:color="000000"/>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C</w:t>
            </w:r>
          </w:p>
        </w:tc>
        <w:tc>
          <w:tcPr>
            <w:tcW w:w="722" w:type="dxa"/>
            <w:tcBorders>
              <w:top w:val="single" w:sz="3" w:space="0" w:color="000000"/>
              <w:left w:val="single" w:sz="3" w:space="0" w:color="000000"/>
              <w:bottom w:val="single" w:sz="3" w:space="0" w:color="000000"/>
              <w:right w:val="single" w:sz="4" w:space="0" w:color="auto"/>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B</w:t>
            </w:r>
          </w:p>
        </w:tc>
        <w:tc>
          <w:tcPr>
            <w:tcW w:w="722" w:type="dxa"/>
            <w:tcBorders>
              <w:top w:val="single" w:sz="3" w:space="0" w:color="000000"/>
              <w:left w:val="single" w:sz="4" w:space="0" w:color="auto"/>
              <w:bottom w:val="single" w:sz="3" w:space="0" w:color="000000"/>
              <w:right w:val="single" w:sz="4" w:space="0" w:color="auto"/>
            </w:tcBorders>
            <w:shd w:val="clear" w:color="000000" w:fill="FFFFFF"/>
          </w:tcPr>
          <w:p w:rsidR="00C41B8F" w:rsidRPr="00706F9E" w:rsidRDefault="00C41B8F" w:rsidP="00FC3C45">
            <w:pPr>
              <w:pStyle w:val="NoSpacing"/>
              <w:rPr>
                <w:rFonts w:eastAsia="Calibri"/>
                <w:b/>
                <w:color w:val="000000" w:themeColor="text1"/>
                <w:lang w:val="en"/>
              </w:rPr>
            </w:pPr>
            <w:r w:rsidRPr="00706F9E">
              <w:rPr>
                <w:rFonts w:eastAsia="Calibri"/>
                <w:b/>
                <w:color w:val="000000" w:themeColor="text1"/>
                <w:lang w:val="en"/>
              </w:rPr>
              <w:t>A</w:t>
            </w:r>
          </w:p>
        </w:tc>
      </w:tr>
    </w:tbl>
    <w:p w:rsidR="00D60667" w:rsidRPr="00706F9E" w:rsidRDefault="00D60667" w:rsidP="00D60667">
      <w:pPr>
        <w:pStyle w:val="NoSpacing"/>
        <w:rPr>
          <w:rFonts w:eastAsia="Calibri"/>
          <w:color w:val="000000" w:themeColor="text1"/>
          <w:lang w:val="en"/>
        </w:rPr>
      </w:pPr>
    </w:p>
    <w:p w:rsidR="00D60667" w:rsidRPr="00706F9E" w:rsidRDefault="00D60667" w:rsidP="00D60667">
      <w:pPr>
        <w:pStyle w:val="NoSpacing"/>
        <w:rPr>
          <w:rFonts w:eastAsia="Calibri"/>
          <w:b/>
          <w:color w:val="000000" w:themeColor="text1"/>
          <w:lang w:val="en"/>
        </w:rPr>
      </w:pPr>
      <w:r w:rsidRPr="00706F9E">
        <w:rPr>
          <w:rFonts w:eastAsia="Calibri"/>
          <w:b/>
          <w:color w:val="000000" w:themeColor="text1"/>
          <w:lang w:val="en"/>
        </w:rPr>
        <w:t>II.</w:t>
      </w:r>
      <w:r w:rsidRPr="00706F9E">
        <w:rPr>
          <w:rFonts w:eastAsia="Calibri"/>
          <w:b/>
          <w:color w:val="000000" w:themeColor="text1"/>
          <w:u w:val="single"/>
          <w:lang w:val="en"/>
        </w:rPr>
        <w:t>TỰ LUẬN:</w:t>
      </w:r>
      <w:r w:rsidRPr="00706F9E">
        <w:rPr>
          <w:rFonts w:eastAsia="Calibri"/>
          <w:b/>
          <w:color w:val="000000" w:themeColor="text1"/>
          <w:lang w:val="en"/>
        </w:rPr>
        <w:t xml:space="preserve"> 6 điểm).</w:t>
      </w:r>
    </w:p>
    <w:p w:rsidR="00D60667" w:rsidRPr="00706F9E" w:rsidRDefault="00D60667" w:rsidP="00D60667">
      <w:pPr>
        <w:pStyle w:val="NoSpacing"/>
        <w:rPr>
          <w:rFonts w:eastAsia="Calibri"/>
          <w:color w:val="000000" w:themeColor="text1"/>
          <w:lang w:val="en"/>
        </w:rPr>
      </w:pPr>
    </w:p>
    <w:tbl>
      <w:tblPr>
        <w:tblW w:w="14014" w:type="dxa"/>
        <w:tblInd w:w="-4" w:type="dxa"/>
        <w:tblLayout w:type="fixed"/>
        <w:tblLook w:val="0000" w:firstRow="0" w:lastRow="0" w:firstColumn="0" w:lastColumn="0" w:noHBand="0" w:noVBand="0"/>
      </w:tblPr>
      <w:tblGrid>
        <w:gridCol w:w="993"/>
        <w:gridCol w:w="11907"/>
        <w:gridCol w:w="1114"/>
      </w:tblGrid>
      <w:tr w:rsidR="00D60667" w:rsidRPr="00706F9E" w:rsidTr="00D60667">
        <w:trPr>
          <w:trHeight w:val="337"/>
        </w:trPr>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D60667" w:rsidRPr="00706F9E" w:rsidRDefault="00D60667" w:rsidP="00FC3C45">
            <w:pPr>
              <w:pStyle w:val="NoSpacing"/>
              <w:jc w:val="center"/>
              <w:rPr>
                <w:rFonts w:eastAsia="Calibri"/>
                <w:b/>
                <w:color w:val="000000" w:themeColor="text1"/>
                <w:lang w:val="en"/>
              </w:rPr>
            </w:pPr>
            <w:r w:rsidRPr="00706F9E">
              <w:rPr>
                <w:rFonts w:eastAsia="Calibri"/>
                <w:b/>
                <w:color w:val="000000" w:themeColor="text1"/>
                <w:lang w:val="en"/>
              </w:rPr>
              <w:t>Câu</w:t>
            </w:r>
          </w:p>
        </w:tc>
        <w:tc>
          <w:tcPr>
            <w:tcW w:w="11907" w:type="dxa"/>
            <w:tcBorders>
              <w:top w:val="single" w:sz="3" w:space="0" w:color="000000"/>
              <w:left w:val="single" w:sz="3" w:space="0" w:color="000000"/>
              <w:bottom w:val="single" w:sz="3" w:space="0" w:color="000000"/>
              <w:right w:val="single" w:sz="3" w:space="0" w:color="000000"/>
            </w:tcBorders>
            <w:shd w:val="clear" w:color="000000" w:fill="FFFFFF"/>
          </w:tcPr>
          <w:p w:rsidR="00D60667" w:rsidRPr="00706F9E" w:rsidRDefault="00D60667" w:rsidP="00FC3C45">
            <w:pPr>
              <w:pStyle w:val="NoSpacing"/>
              <w:jc w:val="center"/>
              <w:rPr>
                <w:rFonts w:eastAsia="Calibri"/>
                <w:b/>
                <w:color w:val="000000" w:themeColor="text1"/>
                <w:lang w:val="en"/>
              </w:rPr>
            </w:pPr>
            <w:r w:rsidRPr="00706F9E">
              <w:rPr>
                <w:rFonts w:eastAsia="Calibri"/>
                <w:b/>
                <w:color w:val="000000" w:themeColor="text1"/>
                <w:lang w:val="en"/>
              </w:rPr>
              <w:t>Đáp án</w:t>
            </w: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rsidR="00D60667" w:rsidRPr="00706F9E" w:rsidRDefault="00D60667" w:rsidP="00FC3C45">
            <w:pPr>
              <w:pStyle w:val="NoSpacing"/>
              <w:jc w:val="center"/>
              <w:rPr>
                <w:rFonts w:eastAsia="Calibri"/>
                <w:b/>
                <w:color w:val="000000" w:themeColor="text1"/>
                <w:lang w:val="en"/>
              </w:rPr>
            </w:pPr>
            <w:r w:rsidRPr="00706F9E">
              <w:rPr>
                <w:rFonts w:eastAsia="Calibri"/>
                <w:b/>
                <w:color w:val="000000" w:themeColor="text1"/>
                <w:lang w:val="en"/>
              </w:rPr>
              <w:t>Điểm</w:t>
            </w:r>
          </w:p>
        </w:tc>
      </w:tr>
      <w:tr w:rsidR="00D60667" w:rsidRPr="00706F9E" w:rsidTr="00D60667">
        <w:trPr>
          <w:trHeight w:val="796"/>
        </w:trPr>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60667" w:rsidRPr="00706F9E" w:rsidRDefault="00D60667" w:rsidP="00FC3C45">
            <w:pPr>
              <w:pStyle w:val="NoSpacing"/>
              <w:jc w:val="center"/>
              <w:rPr>
                <w:rFonts w:eastAsia="Calibri"/>
                <w:b/>
                <w:color w:val="000000" w:themeColor="text1"/>
                <w:lang w:val="en"/>
              </w:rPr>
            </w:pPr>
            <w:r w:rsidRPr="00706F9E">
              <w:rPr>
                <w:rFonts w:eastAsia="Calibri"/>
                <w:b/>
                <w:color w:val="000000" w:themeColor="text1"/>
                <w:lang w:val="en"/>
              </w:rPr>
              <w:t>16</w:t>
            </w:r>
          </w:p>
          <w:p w:rsidR="00D60667" w:rsidRPr="00706F9E" w:rsidRDefault="00B23074" w:rsidP="00FC3C45">
            <w:pPr>
              <w:pStyle w:val="NoSpacing"/>
              <w:jc w:val="center"/>
              <w:rPr>
                <w:rFonts w:eastAsia="Calibri"/>
                <w:b/>
                <w:color w:val="000000" w:themeColor="text1"/>
                <w:lang w:val="en"/>
              </w:rPr>
            </w:pPr>
            <w:r w:rsidRPr="00706F9E">
              <w:rPr>
                <w:rFonts w:eastAsia="Calibri"/>
                <w:b/>
                <w:color w:val="000000" w:themeColor="text1"/>
                <w:lang w:val="en"/>
              </w:rPr>
              <w:t>(2,0</w:t>
            </w:r>
            <w:r w:rsidR="00D60667" w:rsidRPr="00706F9E">
              <w:rPr>
                <w:rFonts w:eastAsia="Calibri"/>
                <w:b/>
                <w:color w:val="000000" w:themeColor="text1"/>
                <w:lang w:val="en"/>
              </w:rPr>
              <w:t>đ)</w:t>
            </w:r>
          </w:p>
        </w:tc>
        <w:tc>
          <w:tcPr>
            <w:tcW w:w="11907"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C41B8F">
            <w:pPr>
              <w:rPr>
                <w:b/>
              </w:rPr>
            </w:pPr>
            <w:r w:rsidRPr="00706F9E">
              <w:rPr>
                <w:b/>
              </w:rPr>
              <w:t>a. Diễn biến cơ bản của NST ở các kì của nguyên phân.</w:t>
            </w:r>
          </w:p>
          <w:tbl>
            <w:tblPr>
              <w:tblW w:w="11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10261"/>
            </w:tblGrid>
            <w:tr w:rsidR="00C41B8F" w:rsidRPr="00706F9E" w:rsidTr="00B23074">
              <w:tc>
                <w:tcPr>
                  <w:tcW w:w="1248" w:type="dxa"/>
                  <w:shd w:val="clear" w:color="auto" w:fill="auto"/>
                </w:tcPr>
                <w:p w:rsidR="00C41B8F" w:rsidRPr="00706F9E" w:rsidRDefault="00C41B8F" w:rsidP="00C41B8F">
                  <w:pPr>
                    <w:rPr>
                      <w:b/>
                      <w:i/>
                    </w:rPr>
                  </w:pPr>
                  <w:r w:rsidRPr="00706F9E">
                    <w:rPr>
                      <w:b/>
                      <w:i/>
                    </w:rPr>
                    <w:t>các kì</w:t>
                  </w:r>
                </w:p>
              </w:tc>
              <w:tc>
                <w:tcPr>
                  <w:tcW w:w="10261" w:type="dxa"/>
                  <w:shd w:val="clear" w:color="auto" w:fill="auto"/>
                </w:tcPr>
                <w:p w:rsidR="00C41B8F" w:rsidRPr="00706F9E" w:rsidRDefault="00C41B8F" w:rsidP="00C41B8F">
                  <w:pPr>
                    <w:rPr>
                      <w:b/>
                      <w:i/>
                    </w:rPr>
                  </w:pPr>
                  <w:r w:rsidRPr="00706F9E">
                    <w:rPr>
                      <w:b/>
                      <w:i/>
                    </w:rPr>
                    <w:t xml:space="preserve">Những diễn biến cơ bản của nhiễm sắc thể </w:t>
                  </w:r>
                </w:p>
              </w:tc>
            </w:tr>
            <w:tr w:rsidR="00C41B8F" w:rsidRPr="00706F9E" w:rsidTr="00B23074">
              <w:tc>
                <w:tcPr>
                  <w:tcW w:w="1248" w:type="dxa"/>
                  <w:shd w:val="clear" w:color="auto" w:fill="auto"/>
                </w:tcPr>
                <w:p w:rsidR="00C41B8F" w:rsidRPr="00706F9E" w:rsidRDefault="00C41B8F" w:rsidP="00C41B8F">
                  <w:pPr>
                    <w:rPr>
                      <w:i/>
                    </w:rPr>
                  </w:pPr>
                  <w:r w:rsidRPr="00706F9E">
                    <w:rPr>
                      <w:i/>
                    </w:rPr>
                    <w:t>Kì đầu</w:t>
                  </w:r>
                </w:p>
              </w:tc>
              <w:tc>
                <w:tcPr>
                  <w:tcW w:w="10261" w:type="dxa"/>
                  <w:shd w:val="clear" w:color="auto" w:fill="auto"/>
                </w:tcPr>
                <w:p w:rsidR="00C41B8F" w:rsidRPr="00706F9E" w:rsidRDefault="00C41B8F" w:rsidP="00C41B8F">
                  <w:pPr>
                    <w:rPr>
                      <w:b/>
                    </w:rPr>
                  </w:pPr>
                  <w:r w:rsidRPr="00706F9E">
                    <w:rPr>
                      <w:b/>
                    </w:rPr>
                    <w:t>-nhiễm sắc thể bắt đầu đóng xoắn và co ngắn nên có hình thái rõ rệt</w:t>
                  </w:r>
                </w:p>
                <w:p w:rsidR="00C41B8F" w:rsidRPr="00706F9E" w:rsidRDefault="00C41B8F" w:rsidP="00C41B8F">
                  <w:pPr>
                    <w:rPr>
                      <w:b/>
                    </w:rPr>
                  </w:pPr>
                  <w:r w:rsidRPr="00706F9E">
                    <w:rPr>
                      <w:b/>
                    </w:rPr>
                    <w:t>-các nhiễm sắc thể kép dính vào các sợi tơ của thoi phân bào tâm động</w:t>
                  </w:r>
                </w:p>
              </w:tc>
            </w:tr>
            <w:tr w:rsidR="00C41B8F" w:rsidRPr="00706F9E" w:rsidTr="00B23074">
              <w:tc>
                <w:tcPr>
                  <w:tcW w:w="1248" w:type="dxa"/>
                  <w:shd w:val="clear" w:color="auto" w:fill="auto"/>
                </w:tcPr>
                <w:p w:rsidR="00C41B8F" w:rsidRPr="00706F9E" w:rsidRDefault="00C41B8F" w:rsidP="00C41B8F">
                  <w:pPr>
                    <w:rPr>
                      <w:i/>
                    </w:rPr>
                  </w:pPr>
                  <w:r w:rsidRPr="00706F9E">
                    <w:rPr>
                      <w:i/>
                    </w:rPr>
                    <w:t xml:space="preserve">Kì giữa </w:t>
                  </w:r>
                </w:p>
              </w:tc>
              <w:tc>
                <w:tcPr>
                  <w:tcW w:w="10261" w:type="dxa"/>
                  <w:shd w:val="clear" w:color="auto" w:fill="auto"/>
                </w:tcPr>
                <w:p w:rsidR="00C41B8F" w:rsidRPr="00706F9E" w:rsidRDefault="00C41B8F" w:rsidP="00C41B8F">
                  <w:pPr>
                    <w:rPr>
                      <w:b/>
                    </w:rPr>
                  </w:pPr>
                  <w:r w:rsidRPr="00706F9E">
                    <w:rPr>
                      <w:b/>
                    </w:rPr>
                    <w:t>-các nhiễm sắc thể kép đóng xoắn cực đại</w:t>
                  </w:r>
                </w:p>
                <w:p w:rsidR="00C41B8F" w:rsidRPr="00706F9E" w:rsidRDefault="00C41B8F" w:rsidP="00C41B8F">
                  <w:pPr>
                    <w:rPr>
                      <w:b/>
                    </w:rPr>
                  </w:pPr>
                  <w:r w:rsidRPr="00706F9E">
                    <w:rPr>
                      <w:b/>
                    </w:rPr>
                    <w:t>-các nhiễm sắc thể kép xếp thành một hàng ở mặt phẳng xích đạo của thoi phân bào</w:t>
                  </w:r>
                </w:p>
              </w:tc>
            </w:tr>
            <w:tr w:rsidR="00C41B8F" w:rsidRPr="00706F9E" w:rsidTr="00B23074">
              <w:tc>
                <w:tcPr>
                  <w:tcW w:w="1248" w:type="dxa"/>
                  <w:shd w:val="clear" w:color="auto" w:fill="auto"/>
                </w:tcPr>
                <w:p w:rsidR="00C41B8F" w:rsidRPr="00706F9E" w:rsidRDefault="00C41B8F" w:rsidP="00C41B8F">
                  <w:pPr>
                    <w:rPr>
                      <w:i/>
                    </w:rPr>
                  </w:pPr>
                  <w:r w:rsidRPr="00706F9E">
                    <w:rPr>
                      <w:i/>
                    </w:rPr>
                    <w:t>Kì sau</w:t>
                  </w:r>
                </w:p>
              </w:tc>
              <w:tc>
                <w:tcPr>
                  <w:tcW w:w="10261" w:type="dxa"/>
                  <w:shd w:val="clear" w:color="auto" w:fill="auto"/>
                </w:tcPr>
                <w:p w:rsidR="00C41B8F" w:rsidRPr="00706F9E" w:rsidRDefault="00C41B8F" w:rsidP="00C41B8F">
                  <w:pPr>
                    <w:rPr>
                      <w:b/>
                    </w:rPr>
                  </w:pPr>
                  <w:r w:rsidRPr="00706F9E">
                    <w:rPr>
                      <w:b/>
                    </w:rPr>
                    <w:t>-Từng nhiễm sắc thể kép chẻ dọc ở  tâm động thành 2 nhiễm sắc thể đơn phân li về hai cực của tế bào</w:t>
                  </w:r>
                </w:p>
              </w:tc>
            </w:tr>
            <w:tr w:rsidR="00C41B8F" w:rsidRPr="00706F9E" w:rsidTr="00B23074">
              <w:tc>
                <w:tcPr>
                  <w:tcW w:w="1248" w:type="dxa"/>
                  <w:shd w:val="clear" w:color="auto" w:fill="auto"/>
                </w:tcPr>
                <w:p w:rsidR="00C41B8F" w:rsidRPr="00706F9E" w:rsidRDefault="00C41B8F" w:rsidP="00C41B8F">
                  <w:pPr>
                    <w:rPr>
                      <w:i/>
                    </w:rPr>
                  </w:pPr>
                  <w:r w:rsidRPr="00706F9E">
                    <w:rPr>
                      <w:i/>
                    </w:rPr>
                    <w:t>Kì cuối</w:t>
                  </w:r>
                </w:p>
              </w:tc>
              <w:tc>
                <w:tcPr>
                  <w:tcW w:w="10261" w:type="dxa"/>
                  <w:shd w:val="clear" w:color="auto" w:fill="auto"/>
                </w:tcPr>
                <w:p w:rsidR="00C41B8F" w:rsidRPr="00706F9E" w:rsidRDefault="00C41B8F" w:rsidP="00C41B8F">
                  <w:pPr>
                    <w:rPr>
                      <w:b/>
                    </w:rPr>
                  </w:pPr>
                  <w:r w:rsidRPr="00706F9E">
                    <w:rPr>
                      <w:b/>
                    </w:rPr>
                    <w:t>-các nhiễm sắc thể đơn dãn xoắn dài ra, ở dạng mảnh dần thành và nằm gọn trong 2 nhân mới hình thành.</w:t>
                  </w:r>
                </w:p>
              </w:tc>
            </w:tr>
          </w:tbl>
          <w:p w:rsidR="00C41B8F" w:rsidRPr="00706F9E" w:rsidRDefault="00C41B8F" w:rsidP="00C41B8F">
            <w:pPr>
              <w:jc w:val="both"/>
              <w:rPr>
                <w:b/>
              </w:rPr>
            </w:pPr>
            <w:r w:rsidRPr="00706F9E">
              <w:t>b.</w:t>
            </w:r>
            <w:r w:rsidRPr="00706F9E">
              <w:rPr>
                <w:b/>
              </w:rPr>
              <w:t xml:space="preserve"> Ý Nghĩa của nguyên phân</w:t>
            </w:r>
          </w:p>
          <w:p w:rsidR="00C41B8F" w:rsidRPr="00706F9E" w:rsidRDefault="00C41B8F" w:rsidP="00C41B8F">
            <w:pPr>
              <w:jc w:val="both"/>
              <w:rPr>
                <w:bCs/>
                <w:iCs/>
              </w:rPr>
            </w:pPr>
            <w:r w:rsidRPr="00706F9E">
              <w:rPr>
                <w:bCs/>
                <w:iCs/>
              </w:rPr>
              <w:t>- Nguyên phân là hình thức sinh sản của tế bào và lớn lên của cơ thể.</w:t>
            </w:r>
          </w:p>
          <w:p w:rsidR="00C41B8F" w:rsidRPr="00706F9E" w:rsidRDefault="00C41B8F" w:rsidP="00C41B8F">
            <w:pPr>
              <w:jc w:val="both"/>
            </w:pPr>
            <w:r w:rsidRPr="00706F9E">
              <w:rPr>
                <w:bCs/>
                <w:iCs/>
              </w:rPr>
              <w:t>- Nguyên phân duy trì sự ổn định bộ NST đặc trưng của loài qua các thế hệ tế bào.</w:t>
            </w:r>
          </w:p>
          <w:p w:rsidR="00D60667" w:rsidRPr="00706F9E" w:rsidRDefault="00D60667" w:rsidP="00FC3C45">
            <w:pPr>
              <w:pStyle w:val="NoSpacing"/>
              <w:rPr>
                <w:rFonts w:eastAsia="SimSun"/>
                <w:i/>
                <w:color w:val="000000" w:themeColor="text1"/>
              </w:rPr>
            </w:pP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rsidR="00D60667" w:rsidRPr="00706F9E" w:rsidRDefault="00D60667" w:rsidP="00FC3C45">
            <w:pPr>
              <w:pStyle w:val="NoSpacing"/>
              <w:jc w:val="center"/>
              <w:rPr>
                <w:rStyle w:val="Strong"/>
              </w:rPr>
            </w:pPr>
            <w:r w:rsidRPr="00706F9E">
              <w:rPr>
                <w:rStyle w:val="Strong"/>
              </w:rPr>
              <w:t>0.5</w:t>
            </w:r>
          </w:p>
          <w:p w:rsidR="00D60667" w:rsidRPr="00706F9E" w:rsidRDefault="00D60667" w:rsidP="00FC3C45">
            <w:pPr>
              <w:pStyle w:val="NoSpacing"/>
              <w:jc w:val="center"/>
              <w:rPr>
                <w:rStyle w:val="Strong"/>
              </w:rPr>
            </w:pPr>
          </w:p>
          <w:p w:rsidR="00D60667" w:rsidRPr="00706F9E" w:rsidRDefault="00D60667" w:rsidP="00FC3C45">
            <w:pPr>
              <w:pStyle w:val="NoSpacing"/>
              <w:jc w:val="center"/>
              <w:rPr>
                <w:rFonts w:eastAsia="Calibri"/>
                <w:b/>
                <w:color w:val="000000" w:themeColor="text1"/>
                <w:lang w:val="en"/>
              </w:rPr>
            </w:pPr>
            <w:r w:rsidRPr="00706F9E">
              <w:rPr>
                <w:rStyle w:val="Strong"/>
              </w:rPr>
              <w:t>0.5</w:t>
            </w:r>
          </w:p>
          <w:p w:rsidR="00D60667" w:rsidRPr="00706F9E" w:rsidRDefault="00D60667" w:rsidP="00FC3C45">
            <w:pPr>
              <w:pStyle w:val="NoSpacing"/>
              <w:jc w:val="center"/>
              <w:rPr>
                <w:rFonts w:eastAsia="Calibri"/>
                <w:b/>
                <w:color w:val="000000" w:themeColor="text1"/>
                <w:lang w:val="en"/>
              </w:rPr>
            </w:pPr>
          </w:p>
          <w:p w:rsidR="00D60667" w:rsidRPr="00706F9E" w:rsidRDefault="00D60667" w:rsidP="00FC3C45">
            <w:pPr>
              <w:pStyle w:val="NoSpacing"/>
              <w:jc w:val="center"/>
              <w:rPr>
                <w:rFonts w:eastAsia="Calibri"/>
                <w:b/>
                <w:color w:val="000000" w:themeColor="text1"/>
                <w:lang w:val="en"/>
              </w:rPr>
            </w:pPr>
          </w:p>
        </w:tc>
      </w:tr>
      <w:tr w:rsidR="00D60667" w:rsidRPr="00706F9E" w:rsidTr="00D60667">
        <w:trPr>
          <w:trHeight w:val="1359"/>
        </w:trPr>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60667" w:rsidRPr="00706F9E" w:rsidRDefault="00D60667" w:rsidP="00FC3C45">
            <w:pPr>
              <w:pStyle w:val="NoSpacing"/>
              <w:jc w:val="center"/>
              <w:rPr>
                <w:rFonts w:eastAsia="Calibri"/>
                <w:b/>
                <w:color w:val="000000" w:themeColor="text1"/>
                <w:lang w:val="en"/>
              </w:rPr>
            </w:pPr>
            <w:r w:rsidRPr="00706F9E">
              <w:rPr>
                <w:rFonts w:eastAsia="Calibri"/>
                <w:b/>
                <w:color w:val="000000" w:themeColor="text1"/>
                <w:lang w:val="en"/>
              </w:rPr>
              <w:t>17</w:t>
            </w:r>
          </w:p>
          <w:p w:rsidR="00D60667" w:rsidRPr="00706F9E" w:rsidRDefault="00B23074" w:rsidP="00FC3C45">
            <w:pPr>
              <w:pStyle w:val="NoSpacing"/>
              <w:jc w:val="center"/>
              <w:rPr>
                <w:rFonts w:eastAsia="Calibri"/>
                <w:b/>
                <w:color w:val="000000" w:themeColor="text1"/>
                <w:lang w:val="en"/>
              </w:rPr>
            </w:pPr>
            <w:r w:rsidRPr="00706F9E">
              <w:rPr>
                <w:rFonts w:eastAsia="Calibri"/>
                <w:b/>
                <w:color w:val="000000" w:themeColor="text1"/>
                <w:lang w:val="en"/>
              </w:rPr>
              <w:t>(2,0</w:t>
            </w:r>
            <w:r w:rsidR="00D60667" w:rsidRPr="00706F9E">
              <w:rPr>
                <w:rFonts w:eastAsia="Calibri"/>
                <w:b/>
                <w:color w:val="000000" w:themeColor="text1"/>
                <w:lang w:val="en"/>
              </w:rPr>
              <w:t>đ)</w:t>
            </w:r>
          </w:p>
        </w:tc>
        <w:tc>
          <w:tcPr>
            <w:tcW w:w="11907" w:type="dxa"/>
            <w:tcBorders>
              <w:top w:val="single" w:sz="3" w:space="0" w:color="000000"/>
              <w:left w:val="single" w:sz="3" w:space="0" w:color="000000"/>
              <w:bottom w:val="single" w:sz="3" w:space="0" w:color="000000"/>
              <w:right w:val="single" w:sz="3" w:space="0" w:color="000000"/>
            </w:tcBorders>
            <w:shd w:val="clear" w:color="000000" w:fill="FFFFFF"/>
          </w:tcPr>
          <w:p w:rsidR="00B97A11" w:rsidRPr="00B97A11" w:rsidRDefault="00C41B8F" w:rsidP="00B97A11">
            <w:pPr>
              <w:pStyle w:val="NormalWeb"/>
              <w:spacing w:before="0" w:beforeAutospacing="0" w:after="0" w:afterAutospacing="0" w:line="390" w:lineRule="atLeast"/>
              <w:rPr>
                <w:color w:val="000000"/>
              </w:rPr>
            </w:pPr>
            <w:r w:rsidRPr="00706F9E">
              <w:rPr>
                <w:lang w:val="it-IT"/>
              </w:rPr>
              <w:t xml:space="preserve">   </w:t>
            </w:r>
            <w:r w:rsidRPr="00706F9E">
              <w:rPr>
                <w:lang w:val="it-IT"/>
              </w:rPr>
              <w:tab/>
            </w:r>
            <w:r w:rsidR="00B07837">
              <w:rPr>
                <w:lang w:val="it-IT"/>
              </w:rPr>
              <w:t xml:space="preserve">a/ </w:t>
            </w:r>
            <w:r w:rsidR="00B97A11" w:rsidRPr="00B97A11">
              <w:rPr>
                <w:color w:val="000000"/>
              </w:rPr>
              <w:t xml:space="preserve">Hãy phân biệt </w:t>
            </w:r>
            <w:r w:rsidR="00D15243">
              <w:rPr>
                <w:color w:val="000000"/>
              </w:rPr>
              <w:t>sinh đôi</w:t>
            </w:r>
            <w:r w:rsidR="00B97A11" w:rsidRPr="00B97A11">
              <w:rPr>
                <w:color w:val="000000"/>
              </w:rPr>
              <w:t xml:space="preserve"> cùng trứng và khác trứng.</w:t>
            </w:r>
          </w:p>
          <w:p w:rsidR="00B97A11" w:rsidRDefault="00B97A11" w:rsidP="00B97A11">
            <w:pPr>
              <w:pStyle w:val="NormalWeb"/>
              <w:spacing w:before="0" w:beforeAutospacing="0" w:after="180" w:afterAutospacing="0" w:line="390" w:lineRule="atLeast"/>
              <w:rPr>
                <w:rFonts w:ascii="Tahoma" w:hAnsi="Tahoma" w:cs="Tahoma"/>
                <w:color w:val="000000"/>
                <w:sz w:val="27"/>
                <w:szCs w:val="27"/>
              </w:rPr>
            </w:pPr>
          </w:p>
          <w:tbl>
            <w:tblPr>
              <w:tblW w:w="11656" w:type="dxa"/>
              <w:tblCellSpacing w:w="15" w:type="dxa"/>
              <w:tblLayout w:type="fixed"/>
              <w:tblCellMar>
                <w:left w:w="0" w:type="dxa"/>
                <w:right w:w="0" w:type="dxa"/>
              </w:tblCellMar>
              <w:tblLook w:val="04A0" w:firstRow="1" w:lastRow="0" w:firstColumn="1" w:lastColumn="0" w:noHBand="0" w:noVBand="1"/>
            </w:tblPr>
            <w:tblGrid>
              <w:gridCol w:w="5419"/>
              <w:gridCol w:w="6237"/>
            </w:tblGrid>
            <w:tr w:rsidR="00B97A11" w:rsidRPr="00B97A11" w:rsidTr="00B97A11">
              <w:trPr>
                <w:tblCellSpacing w:w="15" w:type="dxa"/>
              </w:trPr>
              <w:tc>
                <w:tcPr>
                  <w:tcW w:w="5374" w:type="dxa"/>
                  <w:tcMar>
                    <w:top w:w="75" w:type="dxa"/>
                    <w:left w:w="75" w:type="dxa"/>
                    <w:bottom w:w="75" w:type="dxa"/>
                    <w:right w:w="75" w:type="dxa"/>
                  </w:tcMar>
                  <w:hideMark/>
                </w:tcPr>
                <w:p w:rsidR="00B97A11" w:rsidRPr="00B97A11" w:rsidRDefault="00D15243" w:rsidP="00D15243">
                  <w:pPr>
                    <w:jc w:val="center"/>
                    <w:rPr>
                      <w:color w:val="000000"/>
                    </w:rPr>
                  </w:pPr>
                  <w:r>
                    <w:rPr>
                      <w:color w:val="000000"/>
                    </w:rPr>
                    <w:t xml:space="preserve">Sinh đôi </w:t>
                  </w:r>
                  <w:r w:rsidR="00B97A11" w:rsidRPr="00B97A11">
                    <w:rPr>
                      <w:color w:val="000000"/>
                    </w:rPr>
                    <w:t>cùng trứng</w:t>
                  </w:r>
                </w:p>
              </w:tc>
              <w:tc>
                <w:tcPr>
                  <w:tcW w:w="6192" w:type="dxa"/>
                  <w:tcMar>
                    <w:top w:w="75" w:type="dxa"/>
                    <w:left w:w="75" w:type="dxa"/>
                    <w:bottom w:w="75" w:type="dxa"/>
                    <w:right w:w="75" w:type="dxa"/>
                  </w:tcMar>
                  <w:hideMark/>
                </w:tcPr>
                <w:p w:rsidR="00B97A11" w:rsidRPr="00B97A11" w:rsidRDefault="00D15243" w:rsidP="00D15243">
                  <w:pPr>
                    <w:jc w:val="center"/>
                    <w:rPr>
                      <w:color w:val="000000"/>
                    </w:rPr>
                  </w:pPr>
                  <w:r>
                    <w:rPr>
                      <w:color w:val="000000"/>
                    </w:rPr>
                    <w:t xml:space="preserve">Sinh đôi </w:t>
                  </w:r>
                  <w:r w:rsidR="00B97A11" w:rsidRPr="00B97A11">
                    <w:rPr>
                      <w:color w:val="000000"/>
                    </w:rPr>
                    <w:t>khác trứng</w:t>
                  </w:r>
                </w:p>
              </w:tc>
            </w:tr>
            <w:tr w:rsidR="00B97A11" w:rsidRPr="00B97A11" w:rsidTr="00B97A11">
              <w:trPr>
                <w:tblCellSpacing w:w="15" w:type="dxa"/>
              </w:trPr>
              <w:tc>
                <w:tcPr>
                  <w:tcW w:w="5374" w:type="dxa"/>
                  <w:tcMar>
                    <w:top w:w="75" w:type="dxa"/>
                    <w:left w:w="75" w:type="dxa"/>
                    <w:bottom w:w="75" w:type="dxa"/>
                    <w:right w:w="75" w:type="dxa"/>
                  </w:tcMar>
                  <w:hideMark/>
                </w:tcPr>
                <w:p w:rsidR="00B97A11" w:rsidRPr="00B97A11" w:rsidRDefault="00B97A11" w:rsidP="00D15243">
                  <w:pPr>
                    <w:rPr>
                      <w:color w:val="000000"/>
                    </w:rPr>
                  </w:pPr>
                  <w:r w:rsidRPr="00B97A11">
                    <w:rPr>
                      <w:color w:val="000000"/>
                    </w:rPr>
                    <w:t>Một</w:t>
                  </w:r>
                  <w:r w:rsidR="00D15243">
                    <w:rPr>
                      <w:color w:val="000000"/>
                    </w:rPr>
                    <w:t xml:space="preserve"> trứng kết hợp với một tinh trùng tạo thành một</w:t>
                  </w:r>
                  <w:r w:rsidRPr="00B97A11">
                    <w:rPr>
                      <w:color w:val="000000"/>
                    </w:rPr>
                    <w:t xml:space="preserve"> hợp tử phân chia thành</w:t>
                  </w:r>
                  <w:r w:rsidR="00D15243">
                    <w:rPr>
                      <w:color w:val="000000"/>
                    </w:rPr>
                    <w:t xml:space="preserve"> hai</w:t>
                  </w:r>
                  <w:r w:rsidRPr="00B97A11">
                    <w:rPr>
                      <w:color w:val="000000"/>
                    </w:rPr>
                    <w:t xml:space="preserve"> phôi</w:t>
                  </w:r>
                </w:p>
              </w:tc>
              <w:tc>
                <w:tcPr>
                  <w:tcW w:w="6192" w:type="dxa"/>
                  <w:tcMar>
                    <w:top w:w="75" w:type="dxa"/>
                    <w:left w:w="75" w:type="dxa"/>
                    <w:bottom w:w="75" w:type="dxa"/>
                    <w:right w:w="75" w:type="dxa"/>
                  </w:tcMar>
                  <w:hideMark/>
                </w:tcPr>
                <w:p w:rsidR="00B97A11" w:rsidRPr="00B97A11" w:rsidRDefault="00D15243" w:rsidP="00D15243">
                  <w:pPr>
                    <w:rPr>
                      <w:color w:val="000000"/>
                    </w:rPr>
                  </w:pPr>
                  <w:r>
                    <w:rPr>
                      <w:color w:val="000000"/>
                    </w:rPr>
                    <w:t>Hai trứng kết hợp với hai tinh trùng tạo thành hai hợp tử</w:t>
                  </w:r>
                  <w:r w:rsidR="00B97A11" w:rsidRPr="00B97A11">
                    <w:rPr>
                      <w:color w:val="000000"/>
                    </w:rPr>
                    <w:t>, mỗi hợp tử phát triển thành 1 phôi</w:t>
                  </w:r>
                </w:p>
              </w:tc>
            </w:tr>
            <w:tr w:rsidR="00B97A11" w:rsidRPr="00B97A11" w:rsidTr="00B97A11">
              <w:trPr>
                <w:tblCellSpacing w:w="15" w:type="dxa"/>
              </w:trPr>
              <w:tc>
                <w:tcPr>
                  <w:tcW w:w="5374" w:type="dxa"/>
                  <w:tcMar>
                    <w:top w:w="75" w:type="dxa"/>
                    <w:left w:w="75" w:type="dxa"/>
                    <w:bottom w:w="75" w:type="dxa"/>
                    <w:right w:w="75" w:type="dxa"/>
                  </w:tcMar>
                  <w:hideMark/>
                </w:tcPr>
                <w:p w:rsidR="00B97A11" w:rsidRPr="00B97A11" w:rsidRDefault="00B97A11" w:rsidP="00B97A11">
                  <w:pPr>
                    <w:rPr>
                      <w:color w:val="000000"/>
                    </w:rPr>
                  </w:pPr>
                  <w:r w:rsidRPr="00B97A11">
                    <w:rPr>
                      <w:color w:val="000000"/>
                    </w:rPr>
                    <w:lastRenderedPageBreak/>
                    <w:t>Luôn luôn có cùng giới tính, rất giống nhau về hình thái bên ngoài, các tính chất sinh lí, bệnh lí, hóa sinh bên trong.</w:t>
                  </w:r>
                </w:p>
              </w:tc>
              <w:tc>
                <w:tcPr>
                  <w:tcW w:w="6192" w:type="dxa"/>
                  <w:tcMar>
                    <w:top w:w="75" w:type="dxa"/>
                    <w:left w:w="75" w:type="dxa"/>
                    <w:bottom w:w="75" w:type="dxa"/>
                    <w:right w:w="75" w:type="dxa"/>
                  </w:tcMar>
                  <w:hideMark/>
                </w:tcPr>
                <w:p w:rsidR="00B97A11" w:rsidRPr="00B97A11" w:rsidRDefault="00B97A11" w:rsidP="00B97A11">
                  <w:pPr>
                    <w:rPr>
                      <w:color w:val="000000"/>
                    </w:rPr>
                  </w:pPr>
                  <w:r w:rsidRPr="00B97A11">
                    <w:rPr>
                      <w:color w:val="000000"/>
                    </w:rPr>
                    <w:t>Có thể cùng hoặc khác giới tính; hình thái bên ngoài giống như anh chị em ruột; các tính chất sinh lí, bệnh lí, hóa sinh bên trong khác nhau.</w:t>
                  </w:r>
                </w:p>
              </w:tc>
            </w:tr>
            <w:tr w:rsidR="00B97A11" w:rsidRPr="00B97A11" w:rsidTr="00B97A11">
              <w:trPr>
                <w:tblCellSpacing w:w="15" w:type="dxa"/>
              </w:trPr>
              <w:tc>
                <w:tcPr>
                  <w:tcW w:w="5374" w:type="dxa"/>
                  <w:tcMar>
                    <w:top w:w="75" w:type="dxa"/>
                    <w:left w:w="75" w:type="dxa"/>
                    <w:bottom w:w="75" w:type="dxa"/>
                    <w:right w:w="75" w:type="dxa"/>
                  </w:tcMar>
                  <w:hideMark/>
                </w:tcPr>
                <w:p w:rsidR="00B97A11" w:rsidRPr="00B97A11" w:rsidRDefault="00B97A11" w:rsidP="00B97A11">
                  <w:pPr>
                    <w:rPr>
                      <w:color w:val="000000"/>
                    </w:rPr>
                  </w:pPr>
                  <w:r w:rsidRPr="00B97A11">
                    <w:rPr>
                      <w:color w:val="000000"/>
                    </w:rPr>
                    <w:t>Các tính trạng màu mắt, màu tóc, màu da giống nhau, chiều cao ít biến đổi so với trọng lượng cơ thể: do kiểu gen quy định.</w:t>
                  </w:r>
                </w:p>
              </w:tc>
              <w:tc>
                <w:tcPr>
                  <w:tcW w:w="6192" w:type="dxa"/>
                  <w:tcMar>
                    <w:top w:w="75" w:type="dxa"/>
                    <w:left w:w="75" w:type="dxa"/>
                    <w:bottom w:w="75" w:type="dxa"/>
                    <w:right w:w="75" w:type="dxa"/>
                  </w:tcMar>
                  <w:hideMark/>
                </w:tcPr>
                <w:p w:rsidR="00B97A11" w:rsidRPr="00B97A11" w:rsidRDefault="00B97A11" w:rsidP="00B97A11">
                  <w:pPr>
                    <w:rPr>
                      <w:color w:val="000000"/>
                    </w:rPr>
                  </w:pPr>
                  <w:r w:rsidRPr="00B97A11">
                    <w:rPr>
                      <w:color w:val="000000"/>
                    </w:rPr>
                    <w:t>Có thể màu mắt, màu tóc, màu da khác nhau, chiều cao khác nhau.</w:t>
                  </w:r>
                </w:p>
              </w:tc>
            </w:tr>
            <w:tr w:rsidR="00B07837" w:rsidRPr="00B97A11" w:rsidTr="00B07837">
              <w:trPr>
                <w:tblCellSpacing w:w="15" w:type="dxa"/>
              </w:trPr>
              <w:tc>
                <w:tcPr>
                  <w:tcW w:w="11596" w:type="dxa"/>
                  <w:gridSpan w:val="2"/>
                  <w:tcMar>
                    <w:top w:w="75" w:type="dxa"/>
                    <w:left w:w="75" w:type="dxa"/>
                    <w:bottom w:w="75" w:type="dxa"/>
                    <w:right w:w="75" w:type="dxa"/>
                  </w:tcMar>
                </w:tcPr>
                <w:p w:rsidR="00B07837" w:rsidRPr="00D15243" w:rsidRDefault="00B07837" w:rsidP="00B97A11">
                  <w:pPr>
                    <w:rPr>
                      <w:color w:val="000000"/>
                    </w:rPr>
                  </w:pPr>
                  <w:r w:rsidRPr="00D15243">
                    <w:rPr>
                      <w:color w:val="000000"/>
                      <w:shd w:val="clear" w:color="auto" w:fill="FFFFFF"/>
                    </w:rPr>
                    <w:t>b/ Nghiên cứu trẻ đồng sinh giúp người ta hiếu rõ vai trò cùa kiểu gen và vai trò của môi trường đối với sự hình thành tính trạng, sự ảnh hưởng khác nhau của môi trường đôi với tính trạng sô lượng và tính trạng chất lượng.</w:t>
                  </w:r>
                  <w:r w:rsidRPr="00D15243">
                    <w:rPr>
                      <w:color w:val="000000"/>
                    </w:rPr>
                    <w:br/>
                  </w:r>
                  <w:r w:rsidRPr="00D15243">
                    <w:rPr>
                      <w:color w:val="000000"/>
                    </w:rPr>
                    <w:br/>
                  </w:r>
                </w:p>
              </w:tc>
            </w:tr>
          </w:tbl>
          <w:p w:rsidR="00D60667" w:rsidRPr="00706F9E" w:rsidRDefault="00D60667" w:rsidP="00B97A11">
            <w:pPr>
              <w:pStyle w:val="NoSpacing"/>
              <w:rPr>
                <w:rFonts w:eastAsia="Calibri"/>
                <w:i/>
                <w:color w:val="000000" w:themeColor="text1"/>
                <w:lang w:val="en"/>
              </w:rPr>
            </w:pP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rsidR="00B23074" w:rsidRPr="00706F9E" w:rsidRDefault="00B23074" w:rsidP="00FC3C45">
            <w:pPr>
              <w:pStyle w:val="NoSpacing"/>
              <w:jc w:val="center"/>
              <w:rPr>
                <w:rStyle w:val="Strong"/>
              </w:rPr>
            </w:pPr>
          </w:p>
          <w:p w:rsidR="00D60667" w:rsidRPr="00706F9E" w:rsidRDefault="00B23074" w:rsidP="00B23074">
            <w:pPr>
              <w:pStyle w:val="NoSpacing"/>
              <w:jc w:val="center"/>
              <w:rPr>
                <w:b/>
                <w:bCs/>
              </w:rPr>
            </w:pPr>
            <w:r w:rsidRPr="00706F9E">
              <w:rPr>
                <w:rStyle w:val="Strong"/>
              </w:rPr>
              <w:t>1,0</w:t>
            </w:r>
          </w:p>
          <w:p w:rsidR="00B23074" w:rsidRPr="00706F9E" w:rsidRDefault="00B23074" w:rsidP="00B23074">
            <w:pPr>
              <w:pStyle w:val="NoSpacing"/>
              <w:jc w:val="center"/>
              <w:rPr>
                <w:rFonts w:eastAsia="Calibri"/>
                <w:b/>
                <w:color w:val="000000" w:themeColor="text1"/>
                <w:lang w:val="en"/>
              </w:rPr>
            </w:pPr>
            <w:r w:rsidRPr="00706F9E">
              <w:rPr>
                <w:rFonts w:eastAsia="Calibri"/>
                <w:b/>
                <w:color w:val="000000" w:themeColor="text1"/>
                <w:lang w:val="en"/>
              </w:rPr>
              <w:t>0,5</w:t>
            </w:r>
          </w:p>
          <w:p w:rsidR="00B23074" w:rsidRPr="00706F9E" w:rsidRDefault="00B23074" w:rsidP="00B23074">
            <w:pPr>
              <w:pStyle w:val="NoSpacing"/>
              <w:jc w:val="center"/>
              <w:rPr>
                <w:rFonts w:eastAsia="Calibri"/>
                <w:b/>
                <w:color w:val="000000" w:themeColor="text1"/>
                <w:lang w:val="en"/>
              </w:rPr>
            </w:pPr>
          </w:p>
          <w:p w:rsidR="00B23074" w:rsidRPr="00706F9E" w:rsidRDefault="00B23074" w:rsidP="00B23074">
            <w:pPr>
              <w:pStyle w:val="NoSpacing"/>
              <w:jc w:val="center"/>
              <w:rPr>
                <w:rFonts w:eastAsia="Calibri"/>
                <w:b/>
                <w:color w:val="000000" w:themeColor="text1"/>
                <w:lang w:val="en"/>
              </w:rPr>
            </w:pPr>
          </w:p>
          <w:p w:rsidR="00B23074" w:rsidRPr="00706F9E" w:rsidRDefault="00B23074" w:rsidP="00B23074">
            <w:pPr>
              <w:pStyle w:val="NoSpacing"/>
              <w:jc w:val="center"/>
              <w:rPr>
                <w:rFonts w:eastAsia="Calibri"/>
                <w:b/>
                <w:color w:val="000000" w:themeColor="text1"/>
                <w:lang w:val="en"/>
              </w:rPr>
            </w:pPr>
            <w:r w:rsidRPr="00706F9E">
              <w:rPr>
                <w:rFonts w:eastAsia="Calibri"/>
                <w:b/>
                <w:color w:val="000000" w:themeColor="text1"/>
                <w:lang w:val="en"/>
              </w:rPr>
              <w:t>0,5</w:t>
            </w:r>
          </w:p>
        </w:tc>
      </w:tr>
      <w:tr w:rsidR="00D60667" w:rsidRPr="00706F9E" w:rsidTr="00D60667">
        <w:trPr>
          <w:trHeight w:val="1359"/>
        </w:trPr>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60667" w:rsidRPr="00706F9E" w:rsidRDefault="00D60667" w:rsidP="00D60667">
            <w:pPr>
              <w:pStyle w:val="NoSpacing"/>
              <w:jc w:val="center"/>
              <w:rPr>
                <w:rFonts w:eastAsia="Calibri"/>
                <w:b/>
                <w:color w:val="000000" w:themeColor="text1"/>
                <w:lang w:val="en"/>
              </w:rPr>
            </w:pPr>
            <w:r w:rsidRPr="00706F9E">
              <w:rPr>
                <w:rFonts w:eastAsia="Calibri"/>
                <w:b/>
                <w:color w:val="000000" w:themeColor="text1"/>
                <w:lang w:val="en"/>
              </w:rPr>
              <w:lastRenderedPageBreak/>
              <w:t xml:space="preserve">18 </w:t>
            </w:r>
            <w:r w:rsidR="00C30D1D" w:rsidRPr="00706F9E">
              <w:rPr>
                <w:rFonts w:eastAsia="Calibri"/>
                <w:b/>
                <w:color w:val="000000" w:themeColor="text1"/>
                <w:lang w:val="en"/>
              </w:rPr>
              <w:t>(1,0</w:t>
            </w:r>
            <w:r w:rsidRPr="00706F9E">
              <w:rPr>
                <w:rFonts w:eastAsia="Calibri"/>
                <w:b/>
                <w:color w:val="000000" w:themeColor="text1"/>
                <w:lang w:val="en"/>
              </w:rPr>
              <w:t>đ)</w:t>
            </w:r>
          </w:p>
        </w:tc>
        <w:tc>
          <w:tcPr>
            <w:tcW w:w="11907" w:type="dxa"/>
            <w:tcBorders>
              <w:top w:val="single" w:sz="3" w:space="0" w:color="000000"/>
              <w:left w:val="single" w:sz="3" w:space="0" w:color="000000"/>
              <w:bottom w:val="single" w:sz="3" w:space="0" w:color="000000"/>
              <w:right w:val="single" w:sz="3" w:space="0" w:color="000000"/>
            </w:tcBorders>
            <w:shd w:val="clear" w:color="000000" w:fill="FFFFFF"/>
          </w:tcPr>
          <w:p w:rsidR="00C41B8F" w:rsidRPr="00706F9E" w:rsidRDefault="00C41B8F" w:rsidP="00C41B8F">
            <w:pPr>
              <w:rPr>
                <w:b/>
                <w:color w:val="000000"/>
              </w:rPr>
            </w:pPr>
            <w:r w:rsidRPr="00706F9E">
              <w:rPr>
                <w:b/>
                <w:color w:val="000000"/>
              </w:rPr>
              <w:t>1 đoạn gen có chiều dài 4080Å, A/G = 2/3.  </w:t>
            </w:r>
          </w:p>
          <w:p w:rsidR="00C41B8F" w:rsidRPr="00706F9E" w:rsidRDefault="002D277C" w:rsidP="00C41B8F">
            <w:pPr>
              <w:rPr>
                <w:color w:val="000000"/>
              </w:rPr>
            </w:pPr>
            <w:r w:rsidRPr="00706F9E">
              <w:rPr>
                <w:color w:val="000000"/>
              </w:rPr>
              <w:t xml:space="preserve">a/ </w:t>
            </w:r>
            <w:r w:rsidR="00C41B8F" w:rsidRPr="00706F9E">
              <w:rPr>
                <w:color w:val="000000"/>
              </w:rPr>
              <w:t xml:space="preserve">Số nucleotit trong đoạn gen đó là:   </w:t>
            </w:r>
            <w:r w:rsidRPr="00706F9E">
              <w:rPr>
                <w:color w:val="000000"/>
              </w:rPr>
              <w:t>4080 : 3,4 x 2 = 2400 (nu)</w:t>
            </w:r>
          </w:p>
          <w:p w:rsidR="002D277C" w:rsidRPr="00706F9E" w:rsidRDefault="002D277C" w:rsidP="00C41B8F">
            <w:pPr>
              <w:rPr>
                <w:color w:val="000000"/>
              </w:rPr>
            </w:pPr>
            <w:r w:rsidRPr="00706F9E">
              <w:rPr>
                <w:color w:val="000000"/>
              </w:rPr>
              <w:t xml:space="preserve">b/ Số nucleotit mỗi loại: </w:t>
            </w:r>
          </w:p>
          <w:p w:rsidR="00722755" w:rsidRPr="00706F9E" w:rsidRDefault="002D277C" w:rsidP="00722755">
            <w:pPr>
              <w:rPr>
                <w:color w:val="000000"/>
              </w:rPr>
            </w:pPr>
            <w:r w:rsidRPr="00706F9E">
              <w:rPr>
                <w:color w:val="000000"/>
              </w:rPr>
              <w:t xml:space="preserve">   </w:t>
            </w:r>
            <w:r w:rsidR="00722755" w:rsidRPr="00706F9E">
              <w:rPr>
                <w:color w:val="000000"/>
              </w:rPr>
              <w:t xml:space="preserve">   Theo NTBS ta có : A = T; G = X  =&gt; </w:t>
            </w:r>
            <w:r w:rsidR="00722755">
              <w:rPr>
                <w:color w:val="000000"/>
              </w:rPr>
              <w:t>2</w:t>
            </w:r>
            <w:r w:rsidR="00722755" w:rsidRPr="00706F9E">
              <w:rPr>
                <w:color w:val="000000"/>
              </w:rPr>
              <w:t xml:space="preserve">A + </w:t>
            </w:r>
            <w:r w:rsidR="00722755">
              <w:rPr>
                <w:color w:val="000000"/>
              </w:rPr>
              <w:t>2</w:t>
            </w:r>
            <w:r w:rsidR="00722755" w:rsidRPr="00706F9E">
              <w:rPr>
                <w:color w:val="000000"/>
              </w:rPr>
              <w:t>G = 2400</w:t>
            </w:r>
          </w:p>
          <w:p w:rsidR="00722755" w:rsidRPr="00706F9E" w:rsidRDefault="00722755" w:rsidP="00722755">
            <w:pPr>
              <w:pStyle w:val="ListParagraph"/>
              <w:numPr>
                <w:ilvl w:val="0"/>
                <w:numId w:val="13"/>
              </w:numPr>
              <w:rPr>
                <w:color w:val="000000"/>
              </w:rPr>
            </w:pPr>
            <w:r>
              <w:rPr>
                <w:color w:val="000000"/>
              </w:rPr>
              <w:t>2A + 3A = 12</w:t>
            </w:r>
            <w:r w:rsidRPr="00706F9E">
              <w:rPr>
                <w:color w:val="000000"/>
              </w:rPr>
              <w:t xml:space="preserve">00 (Nu); </w:t>
            </w:r>
          </w:p>
          <w:p w:rsidR="00722755" w:rsidRDefault="00722755" w:rsidP="00722755">
            <w:pPr>
              <w:pStyle w:val="ListParagraph"/>
              <w:numPr>
                <w:ilvl w:val="0"/>
                <w:numId w:val="13"/>
              </w:numPr>
              <w:rPr>
                <w:color w:val="000000"/>
              </w:rPr>
            </w:pPr>
            <w:r w:rsidRPr="00706F9E">
              <w:rPr>
                <w:color w:val="000000"/>
              </w:rPr>
              <w:t xml:space="preserve">T = A = </w:t>
            </w:r>
            <w:r>
              <w:rPr>
                <w:color w:val="000000"/>
              </w:rPr>
              <w:t>2400/5 = 480</w:t>
            </w:r>
            <w:r w:rsidRPr="00706F9E">
              <w:rPr>
                <w:color w:val="000000"/>
              </w:rPr>
              <w:t xml:space="preserve"> (Nu)</w:t>
            </w:r>
          </w:p>
          <w:p w:rsidR="00722755" w:rsidRPr="00706F9E" w:rsidRDefault="00722755" w:rsidP="00722755">
            <w:pPr>
              <w:pStyle w:val="ListParagraph"/>
              <w:numPr>
                <w:ilvl w:val="0"/>
                <w:numId w:val="13"/>
              </w:numPr>
              <w:rPr>
                <w:color w:val="000000"/>
              </w:rPr>
            </w:pPr>
            <w:r>
              <w:rPr>
                <w:color w:val="000000"/>
              </w:rPr>
              <w:t>G= X = 2400/2 – 480 = 720</w:t>
            </w:r>
            <w:bookmarkStart w:id="2" w:name="_GoBack"/>
            <w:bookmarkEnd w:id="2"/>
          </w:p>
          <w:p w:rsidR="00C30D1D" w:rsidRPr="00706F9E" w:rsidRDefault="00C30D1D" w:rsidP="00C30D1D">
            <w:pPr>
              <w:pStyle w:val="ListParagraph"/>
              <w:rPr>
                <w:rStyle w:val="Strong"/>
                <w:b w:val="0"/>
                <w:bCs w:val="0"/>
                <w:color w:val="000000"/>
              </w:rPr>
            </w:pPr>
            <w:r w:rsidRPr="00706F9E">
              <w:t>HS làm cách khác mà kết quả đúng vẫn cho đủ số điểm</w:t>
            </w: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rsidR="00C30D1D" w:rsidRPr="00706F9E" w:rsidRDefault="00C30D1D" w:rsidP="00FC3C45">
            <w:pPr>
              <w:pStyle w:val="NoSpacing"/>
              <w:jc w:val="center"/>
              <w:rPr>
                <w:rStyle w:val="Strong"/>
                <w:lang w:val="vi-VN"/>
              </w:rPr>
            </w:pPr>
          </w:p>
          <w:p w:rsidR="00D60667" w:rsidRPr="00706F9E" w:rsidRDefault="00C30D1D" w:rsidP="00FC3C45">
            <w:pPr>
              <w:pStyle w:val="NoSpacing"/>
              <w:jc w:val="center"/>
              <w:rPr>
                <w:rStyle w:val="Strong"/>
              </w:rPr>
            </w:pPr>
            <w:r w:rsidRPr="00706F9E">
              <w:rPr>
                <w:rStyle w:val="Strong"/>
                <w:lang w:val="vi-VN"/>
              </w:rPr>
              <w:t>0,</w:t>
            </w:r>
            <w:r w:rsidRPr="00706F9E">
              <w:rPr>
                <w:rStyle w:val="Strong"/>
              </w:rPr>
              <w:t>2</w:t>
            </w:r>
            <w:r w:rsidRPr="00706F9E">
              <w:rPr>
                <w:rStyle w:val="Strong"/>
                <w:lang w:val="vi-VN"/>
              </w:rPr>
              <w:t>5</w:t>
            </w:r>
          </w:p>
          <w:p w:rsidR="00C30D1D" w:rsidRPr="00706F9E" w:rsidRDefault="00C30D1D" w:rsidP="00FC3C45">
            <w:pPr>
              <w:pStyle w:val="NoSpacing"/>
              <w:jc w:val="center"/>
              <w:rPr>
                <w:rStyle w:val="Strong"/>
                <w:lang w:val="vi-VN"/>
              </w:rPr>
            </w:pPr>
          </w:p>
          <w:p w:rsidR="00D60667" w:rsidRPr="00706F9E" w:rsidRDefault="00D60667" w:rsidP="00FC3C45">
            <w:pPr>
              <w:pStyle w:val="NoSpacing"/>
              <w:jc w:val="center"/>
              <w:rPr>
                <w:rStyle w:val="Strong"/>
                <w:lang w:val="vi-VN"/>
              </w:rPr>
            </w:pPr>
            <w:r w:rsidRPr="00706F9E">
              <w:rPr>
                <w:rStyle w:val="Strong"/>
                <w:lang w:val="vi-VN"/>
              </w:rPr>
              <w:t>0,25</w:t>
            </w:r>
          </w:p>
          <w:p w:rsidR="00D60667" w:rsidRPr="00706F9E" w:rsidRDefault="00D60667" w:rsidP="00FC3C45">
            <w:pPr>
              <w:pStyle w:val="NoSpacing"/>
              <w:jc w:val="center"/>
              <w:rPr>
                <w:rStyle w:val="Strong"/>
                <w:lang w:val="vi-VN"/>
              </w:rPr>
            </w:pPr>
            <w:r w:rsidRPr="00706F9E">
              <w:rPr>
                <w:rStyle w:val="Strong"/>
                <w:lang w:val="vi-VN"/>
              </w:rPr>
              <w:t>0,25</w:t>
            </w:r>
          </w:p>
          <w:p w:rsidR="00D60667" w:rsidRPr="00706F9E" w:rsidRDefault="00D60667" w:rsidP="00FC3C45">
            <w:pPr>
              <w:pStyle w:val="NoSpacing"/>
              <w:jc w:val="center"/>
              <w:rPr>
                <w:rStyle w:val="Strong"/>
                <w:lang w:val="vi-VN"/>
              </w:rPr>
            </w:pPr>
            <w:r w:rsidRPr="00706F9E">
              <w:rPr>
                <w:rStyle w:val="Strong"/>
                <w:lang w:val="vi-VN"/>
              </w:rPr>
              <w:t>0,25</w:t>
            </w:r>
          </w:p>
          <w:p w:rsidR="00D60667" w:rsidRPr="00706F9E" w:rsidRDefault="00D60667" w:rsidP="00FC3C45">
            <w:pPr>
              <w:pStyle w:val="NoSpacing"/>
              <w:jc w:val="center"/>
              <w:rPr>
                <w:rStyle w:val="Strong"/>
                <w:lang w:val="vi-VN"/>
              </w:rPr>
            </w:pPr>
          </w:p>
        </w:tc>
      </w:tr>
    </w:tbl>
    <w:p w:rsidR="00D60667" w:rsidRPr="00706F9E" w:rsidRDefault="00D60667" w:rsidP="00D60667">
      <w:pPr>
        <w:pStyle w:val="NoSpacing"/>
        <w:rPr>
          <w:rFonts w:eastAsia="Calibri"/>
          <w:color w:val="000000" w:themeColor="text1"/>
        </w:rPr>
      </w:pPr>
    </w:p>
    <w:p w:rsidR="00D60667" w:rsidRPr="00706F9E" w:rsidRDefault="00D60667" w:rsidP="00D60667">
      <w:pPr>
        <w:rPr>
          <w:rFonts w:eastAsia="Calibri"/>
          <w:color w:val="000000" w:themeColor="text1"/>
          <w:lang w:val="vi"/>
        </w:rPr>
      </w:pPr>
      <w:r w:rsidRPr="00706F9E">
        <w:rPr>
          <w:rFonts w:eastAsia="Calibri"/>
          <w:color w:val="000000" w:themeColor="text1"/>
        </w:rPr>
        <w:br w:type="page"/>
      </w:r>
    </w:p>
    <w:p w:rsidR="00D60667" w:rsidRPr="00706F9E" w:rsidRDefault="00D60667" w:rsidP="00D60667">
      <w:pPr>
        <w:pStyle w:val="NoSpacing"/>
        <w:jc w:val="center"/>
        <w:rPr>
          <w:rFonts w:eastAsia="Calibri"/>
          <w:b/>
          <w:color w:val="000000" w:themeColor="text1"/>
        </w:rPr>
      </w:pPr>
      <w:r w:rsidRPr="00706F9E">
        <w:rPr>
          <w:rFonts w:eastAsia="Calibri"/>
          <w:b/>
          <w:color w:val="000000" w:themeColor="text1"/>
        </w:rPr>
        <w:lastRenderedPageBreak/>
        <w:t xml:space="preserve">HƯỚNG DẪN CHẤM KIỂM TRA CKI- MÔN </w:t>
      </w:r>
      <w:r w:rsidR="00ED3685" w:rsidRPr="00706F9E">
        <w:rPr>
          <w:rFonts w:eastAsia="Calibri"/>
          <w:b/>
          <w:color w:val="000000" w:themeColor="text1"/>
          <w:u w:val="single"/>
        </w:rPr>
        <w:t>SINH HỌC 9</w:t>
      </w:r>
    </w:p>
    <w:p w:rsidR="00D60667" w:rsidRPr="00706F9E" w:rsidRDefault="00D60667" w:rsidP="00D60667">
      <w:pPr>
        <w:pStyle w:val="NoSpacing"/>
        <w:jc w:val="center"/>
        <w:rPr>
          <w:rFonts w:eastAsia="Calibri"/>
          <w:b/>
          <w:color w:val="000000" w:themeColor="text1"/>
          <w:u w:val="single"/>
        </w:rPr>
      </w:pPr>
      <w:r w:rsidRPr="00706F9E">
        <w:rPr>
          <w:rFonts w:eastAsia="Calibri"/>
          <w:b/>
          <w:color w:val="000000" w:themeColor="text1"/>
          <w:u w:val="single"/>
        </w:rPr>
        <w:t>ĐỀ</w:t>
      </w:r>
      <w:r w:rsidR="00ED3685" w:rsidRPr="00706F9E">
        <w:rPr>
          <w:rFonts w:eastAsia="Calibri"/>
          <w:b/>
          <w:color w:val="000000" w:themeColor="text1"/>
          <w:u w:val="single"/>
        </w:rPr>
        <w:t xml:space="preserve"> B</w:t>
      </w:r>
    </w:p>
    <w:p w:rsidR="00D60667" w:rsidRPr="00706F9E" w:rsidRDefault="00D60667" w:rsidP="00D60667">
      <w:pPr>
        <w:pStyle w:val="NoSpacing"/>
        <w:rPr>
          <w:rFonts w:eastAsia="Calibri"/>
          <w:b/>
          <w:color w:val="000000" w:themeColor="text1"/>
          <w:lang w:val="en"/>
        </w:rPr>
      </w:pPr>
      <w:r w:rsidRPr="00706F9E">
        <w:rPr>
          <w:rFonts w:eastAsia="Calibri"/>
          <w:b/>
          <w:color w:val="000000" w:themeColor="text1"/>
          <w:lang w:val="en"/>
        </w:rPr>
        <w:t>I.</w:t>
      </w:r>
      <w:r w:rsidRPr="00706F9E">
        <w:rPr>
          <w:rFonts w:eastAsia="Calibri"/>
          <w:b/>
          <w:color w:val="000000" w:themeColor="text1"/>
          <w:u w:val="single"/>
          <w:lang w:val="en"/>
        </w:rPr>
        <w:t>TRẮC NGHIỆM</w:t>
      </w:r>
      <w:r w:rsidRPr="00706F9E">
        <w:rPr>
          <w:rFonts w:eastAsia="Calibri"/>
          <w:b/>
          <w:color w:val="000000" w:themeColor="text1"/>
          <w:lang w:val="en"/>
        </w:rPr>
        <w:t>: ( Mỗi đáp án đúng đượ</w:t>
      </w:r>
      <w:r w:rsidR="00E85B9C">
        <w:rPr>
          <w:rFonts w:eastAsia="Calibri"/>
          <w:b/>
          <w:color w:val="000000" w:themeColor="text1"/>
          <w:lang w:val="en"/>
        </w:rPr>
        <w:t>c 0,33</w:t>
      </w:r>
      <w:r w:rsidRPr="00706F9E">
        <w:rPr>
          <w:rFonts w:eastAsia="Calibri"/>
          <w:b/>
          <w:color w:val="000000" w:themeColor="text1"/>
          <w:lang w:val="en"/>
        </w:rPr>
        <w:t xml:space="preserve"> điểm ).</w:t>
      </w:r>
    </w:p>
    <w:p w:rsidR="00D60667" w:rsidRPr="00706F9E" w:rsidRDefault="00D60667" w:rsidP="00D60667">
      <w:pPr>
        <w:pStyle w:val="NoSpacing"/>
        <w:rPr>
          <w:rFonts w:eastAsia="Calibri"/>
          <w:color w:val="000000" w:themeColor="text1"/>
          <w:lang w:val="en"/>
        </w:rPr>
      </w:pPr>
    </w:p>
    <w:tbl>
      <w:tblPr>
        <w:tblW w:w="13179" w:type="dxa"/>
        <w:jc w:val="center"/>
        <w:tblLayout w:type="fixed"/>
        <w:tblLook w:val="0000" w:firstRow="0" w:lastRow="0" w:firstColumn="0" w:lastColumn="0" w:noHBand="0" w:noVBand="0"/>
      </w:tblPr>
      <w:tblGrid>
        <w:gridCol w:w="774"/>
        <w:gridCol w:w="827"/>
        <w:gridCol w:w="827"/>
        <w:gridCol w:w="827"/>
        <w:gridCol w:w="827"/>
        <w:gridCol w:w="827"/>
        <w:gridCol w:w="827"/>
        <w:gridCol w:w="827"/>
        <w:gridCol w:w="827"/>
        <w:gridCol w:w="827"/>
        <w:gridCol w:w="827"/>
        <w:gridCol w:w="827"/>
        <w:gridCol w:w="827"/>
        <w:gridCol w:w="827"/>
        <w:gridCol w:w="827"/>
        <w:gridCol w:w="827"/>
      </w:tblGrid>
      <w:tr w:rsidR="006F018F" w:rsidRPr="00706F9E" w:rsidTr="006F018F">
        <w:trPr>
          <w:jc w:val="center"/>
        </w:trPr>
        <w:tc>
          <w:tcPr>
            <w:tcW w:w="774" w:type="dxa"/>
            <w:tcBorders>
              <w:top w:val="single" w:sz="3" w:space="0" w:color="000000"/>
              <w:left w:val="single" w:sz="3" w:space="0" w:color="000000"/>
              <w:bottom w:val="single" w:sz="3" w:space="0" w:color="000000"/>
              <w:right w:val="single" w:sz="3" w:space="0" w:color="000000"/>
            </w:tcBorders>
            <w:shd w:val="clear" w:color="000000" w:fill="FFFFFF"/>
          </w:tcPr>
          <w:p w:rsidR="006F018F" w:rsidRPr="00706F9E" w:rsidRDefault="006F018F" w:rsidP="00FC3C45">
            <w:pPr>
              <w:pStyle w:val="NoSpacing"/>
              <w:rPr>
                <w:rFonts w:eastAsia="Calibri"/>
                <w:b/>
                <w:color w:val="000000" w:themeColor="text1"/>
                <w:lang w:val="en"/>
              </w:rPr>
            </w:pPr>
            <w:r w:rsidRPr="00706F9E">
              <w:rPr>
                <w:rFonts w:eastAsia="Calibri"/>
                <w:b/>
                <w:color w:val="000000" w:themeColor="text1"/>
                <w:lang w:val="en"/>
              </w:rPr>
              <w:t>Câu</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1</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2</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3</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4</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5</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6</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7</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8</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9</w:t>
            </w:r>
          </w:p>
        </w:tc>
        <w:tc>
          <w:tcPr>
            <w:tcW w:w="827" w:type="dxa"/>
            <w:tcBorders>
              <w:top w:val="single" w:sz="3" w:space="0" w:color="000000"/>
              <w:left w:val="single" w:sz="3" w:space="0" w:color="000000"/>
              <w:bottom w:val="single" w:sz="3" w:space="0" w:color="000000"/>
              <w:right w:val="single" w:sz="4" w:space="0" w:color="auto"/>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10</w:t>
            </w:r>
          </w:p>
        </w:tc>
        <w:tc>
          <w:tcPr>
            <w:tcW w:w="827" w:type="dxa"/>
            <w:tcBorders>
              <w:top w:val="single" w:sz="3" w:space="0" w:color="000000"/>
              <w:left w:val="single" w:sz="4" w:space="0" w:color="auto"/>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11</w:t>
            </w:r>
          </w:p>
        </w:tc>
        <w:tc>
          <w:tcPr>
            <w:tcW w:w="827" w:type="dxa"/>
            <w:tcBorders>
              <w:top w:val="single" w:sz="3" w:space="0" w:color="000000"/>
              <w:left w:val="single" w:sz="3" w:space="0" w:color="000000"/>
              <w:bottom w:val="single" w:sz="3" w:space="0" w:color="000000"/>
              <w:right w:val="single" w:sz="4" w:space="0" w:color="auto"/>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12</w:t>
            </w:r>
          </w:p>
        </w:tc>
        <w:tc>
          <w:tcPr>
            <w:tcW w:w="827" w:type="dxa"/>
            <w:tcBorders>
              <w:top w:val="single" w:sz="3" w:space="0" w:color="000000"/>
              <w:left w:val="single" w:sz="4" w:space="0" w:color="auto"/>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13</w:t>
            </w:r>
          </w:p>
        </w:tc>
        <w:tc>
          <w:tcPr>
            <w:tcW w:w="827" w:type="dxa"/>
            <w:tcBorders>
              <w:top w:val="single" w:sz="3" w:space="0" w:color="000000"/>
              <w:left w:val="single" w:sz="3" w:space="0" w:color="000000"/>
              <w:bottom w:val="single" w:sz="3" w:space="0" w:color="000000"/>
              <w:right w:val="single" w:sz="4" w:space="0" w:color="auto"/>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14</w:t>
            </w:r>
          </w:p>
        </w:tc>
        <w:tc>
          <w:tcPr>
            <w:tcW w:w="827" w:type="dxa"/>
            <w:tcBorders>
              <w:top w:val="single" w:sz="3" w:space="0" w:color="000000"/>
              <w:left w:val="single" w:sz="4" w:space="0" w:color="auto"/>
              <w:bottom w:val="single" w:sz="3" w:space="0" w:color="000000"/>
              <w:right w:val="single" w:sz="4" w:space="0" w:color="auto"/>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15</w:t>
            </w:r>
          </w:p>
        </w:tc>
      </w:tr>
      <w:tr w:rsidR="006F018F" w:rsidRPr="00706F9E" w:rsidTr="006F018F">
        <w:trPr>
          <w:trHeight w:val="192"/>
          <w:jc w:val="center"/>
        </w:trPr>
        <w:tc>
          <w:tcPr>
            <w:tcW w:w="77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FC3C45">
            <w:pPr>
              <w:pStyle w:val="NoSpacing"/>
              <w:rPr>
                <w:rFonts w:eastAsia="Calibri"/>
                <w:b/>
                <w:color w:val="000000" w:themeColor="text1"/>
                <w:lang w:val="en"/>
              </w:rPr>
            </w:pPr>
            <w:r w:rsidRPr="00706F9E">
              <w:rPr>
                <w:rFonts w:eastAsia="Calibri"/>
                <w:b/>
                <w:color w:val="000000" w:themeColor="text1"/>
                <w:lang w:val="en"/>
              </w:rPr>
              <w:t>Đ/a</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D</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904E5E" w:rsidP="00D60667">
            <w:pPr>
              <w:pStyle w:val="NoSpacing"/>
              <w:jc w:val="center"/>
              <w:rPr>
                <w:rFonts w:eastAsia="Calibri"/>
                <w:b/>
                <w:color w:val="000000" w:themeColor="text1"/>
                <w:lang w:val="en"/>
              </w:rPr>
            </w:pPr>
            <w:r w:rsidRPr="00706F9E">
              <w:rPr>
                <w:rFonts w:eastAsia="Calibri"/>
                <w:b/>
                <w:color w:val="000000" w:themeColor="text1"/>
                <w:lang w:val="en"/>
              </w:rPr>
              <w:t>A</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C</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6F018F" w:rsidP="00D60667">
            <w:pPr>
              <w:pStyle w:val="NoSpacing"/>
              <w:jc w:val="center"/>
              <w:rPr>
                <w:rFonts w:eastAsia="Calibri"/>
                <w:b/>
                <w:color w:val="000000" w:themeColor="text1"/>
                <w:lang w:val="en"/>
              </w:rPr>
            </w:pPr>
            <w:r w:rsidRPr="00706F9E">
              <w:rPr>
                <w:rFonts w:eastAsia="Calibri"/>
                <w:b/>
                <w:color w:val="000000" w:themeColor="text1"/>
                <w:lang w:val="en"/>
              </w:rPr>
              <w:t>D</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904E5E" w:rsidP="00D60667">
            <w:pPr>
              <w:pStyle w:val="NoSpacing"/>
              <w:jc w:val="center"/>
              <w:rPr>
                <w:rFonts w:eastAsia="Calibri"/>
                <w:b/>
                <w:color w:val="000000" w:themeColor="text1"/>
                <w:lang w:val="en"/>
              </w:rPr>
            </w:pPr>
            <w:r w:rsidRPr="00706F9E">
              <w:rPr>
                <w:rFonts w:eastAsia="Calibri"/>
                <w:b/>
                <w:color w:val="000000" w:themeColor="text1"/>
                <w:lang w:val="en"/>
              </w:rPr>
              <w:t>B</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904E5E" w:rsidP="00D60667">
            <w:pPr>
              <w:pStyle w:val="NoSpacing"/>
              <w:jc w:val="center"/>
              <w:rPr>
                <w:rFonts w:eastAsia="Calibri"/>
                <w:b/>
                <w:color w:val="000000" w:themeColor="text1"/>
                <w:lang w:val="en"/>
              </w:rPr>
            </w:pPr>
            <w:r w:rsidRPr="00706F9E">
              <w:rPr>
                <w:rFonts w:eastAsia="Calibri"/>
                <w:b/>
                <w:color w:val="000000" w:themeColor="text1"/>
                <w:lang w:val="en"/>
              </w:rPr>
              <w:t>B</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904E5E" w:rsidP="00D60667">
            <w:pPr>
              <w:pStyle w:val="NoSpacing"/>
              <w:jc w:val="center"/>
              <w:rPr>
                <w:b/>
              </w:rPr>
            </w:pPr>
            <w:r w:rsidRPr="00706F9E">
              <w:rPr>
                <w:b/>
              </w:rPr>
              <w:t>A</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904E5E" w:rsidP="00D60667">
            <w:pPr>
              <w:pStyle w:val="NoSpacing"/>
              <w:jc w:val="center"/>
              <w:rPr>
                <w:b/>
              </w:rPr>
            </w:pPr>
            <w:r w:rsidRPr="00706F9E">
              <w:rPr>
                <w:b/>
              </w:rPr>
              <w:t>A</w:t>
            </w:r>
          </w:p>
        </w:tc>
        <w:tc>
          <w:tcPr>
            <w:tcW w:w="82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F018F" w:rsidRPr="00706F9E" w:rsidRDefault="00904E5E" w:rsidP="00D60667">
            <w:pPr>
              <w:pStyle w:val="NoSpacing"/>
              <w:jc w:val="center"/>
              <w:rPr>
                <w:b/>
              </w:rPr>
            </w:pPr>
            <w:r w:rsidRPr="00706F9E">
              <w:rPr>
                <w:b/>
              </w:rPr>
              <w:t>C</w:t>
            </w:r>
          </w:p>
        </w:tc>
        <w:tc>
          <w:tcPr>
            <w:tcW w:w="827" w:type="dxa"/>
            <w:tcBorders>
              <w:top w:val="single" w:sz="3" w:space="0" w:color="000000"/>
              <w:left w:val="single" w:sz="3" w:space="0" w:color="000000"/>
              <w:bottom w:val="single" w:sz="3" w:space="0" w:color="000000"/>
              <w:right w:val="single" w:sz="4" w:space="0" w:color="auto"/>
            </w:tcBorders>
            <w:shd w:val="clear" w:color="000000" w:fill="FFFFFF"/>
            <w:vAlign w:val="center"/>
          </w:tcPr>
          <w:p w:rsidR="006F018F" w:rsidRPr="00706F9E" w:rsidRDefault="00904E5E" w:rsidP="00D60667">
            <w:pPr>
              <w:pStyle w:val="NoSpacing"/>
              <w:jc w:val="center"/>
              <w:rPr>
                <w:b/>
              </w:rPr>
            </w:pPr>
            <w:r w:rsidRPr="00706F9E">
              <w:rPr>
                <w:b/>
              </w:rPr>
              <w:t>B</w:t>
            </w:r>
          </w:p>
        </w:tc>
        <w:tc>
          <w:tcPr>
            <w:tcW w:w="827" w:type="dxa"/>
            <w:tcBorders>
              <w:top w:val="single" w:sz="3" w:space="0" w:color="000000"/>
              <w:left w:val="single" w:sz="4" w:space="0" w:color="auto"/>
              <w:bottom w:val="single" w:sz="3" w:space="0" w:color="000000"/>
              <w:right w:val="single" w:sz="3" w:space="0" w:color="000000"/>
            </w:tcBorders>
            <w:shd w:val="clear" w:color="000000" w:fill="FFFFFF"/>
            <w:vAlign w:val="center"/>
          </w:tcPr>
          <w:p w:rsidR="006F018F" w:rsidRPr="00706F9E" w:rsidRDefault="00BD68AB" w:rsidP="00D60667">
            <w:pPr>
              <w:pStyle w:val="NoSpacing"/>
              <w:jc w:val="center"/>
              <w:rPr>
                <w:b/>
              </w:rPr>
            </w:pPr>
            <w:r>
              <w:rPr>
                <w:b/>
              </w:rPr>
              <w:t>C</w:t>
            </w:r>
          </w:p>
        </w:tc>
        <w:tc>
          <w:tcPr>
            <w:tcW w:w="827" w:type="dxa"/>
            <w:tcBorders>
              <w:top w:val="single" w:sz="3" w:space="0" w:color="000000"/>
              <w:left w:val="single" w:sz="3" w:space="0" w:color="000000"/>
              <w:bottom w:val="single" w:sz="3" w:space="0" w:color="000000"/>
              <w:right w:val="single" w:sz="4" w:space="0" w:color="auto"/>
            </w:tcBorders>
            <w:shd w:val="clear" w:color="000000" w:fill="FFFFFF"/>
            <w:vAlign w:val="center"/>
          </w:tcPr>
          <w:p w:rsidR="006F018F" w:rsidRPr="00706F9E" w:rsidRDefault="00B67DAB" w:rsidP="00D60667">
            <w:pPr>
              <w:pStyle w:val="NoSpacing"/>
              <w:jc w:val="center"/>
              <w:rPr>
                <w:rFonts w:eastAsia="Calibri"/>
                <w:b/>
                <w:color w:val="000000" w:themeColor="text1"/>
                <w:lang w:val="en"/>
              </w:rPr>
            </w:pPr>
            <w:r w:rsidRPr="00706F9E">
              <w:rPr>
                <w:rFonts w:eastAsia="Calibri"/>
                <w:b/>
                <w:color w:val="000000" w:themeColor="text1"/>
                <w:lang w:val="en"/>
              </w:rPr>
              <w:t>C</w:t>
            </w:r>
          </w:p>
        </w:tc>
        <w:tc>
          <w:tcPr>
            <w:tcW w:w="827" w:type="dxa"/>
            <w:tcBorders>
              <w:top w:val="single" w:sz="3" w:space="0" w:color="000000"/>
              <w:left w:val="single" w:sz="4" w:space="0" w:color="auto"/>
              <w:bottom w:val="single" w:sz="3" w:space="0" w:color="000000"/>
              <w:right w:val="single" w:sz="3" w:space="0" w:color="000000"/>
            </w:tcBorders>
            <w:shd w:val="clear" w:color="000000" w:fill="FFFFFF"/>
            <w:vAlign w:val="center"/>
          </w:tcPr>
          <w:p w:rsidR="006F018F" w:rsidRPr="00706F9E" w:rsidRDefault="00B67DAB" w:rsidP="00D60667">
            <w:pPr>
              <w:pStyle w:val="NoSpacing"/>
              <w:jc w:val="center"/>
              <w:rPr>
                <w:rFonts w:eastAsia="Calibri"/>
                <w:b/>
                <w:color w:val="000000" w:themeColor="text1"/>
                <w:lang w:val="en"/>
              </w:rPr>
            </w:pPr>
            <w:r w:rsidRPr="00706F9E">
              <w:rPr>
                <w:rFonts w:eastAsia="Calibri"/>
                <w:b/>
                <w:color w:val="000000" w:themeColor="text1"/>
                <w:lang w:val="en"/>
              </w:rPr>
              <w:t>A</w:t>
            </w:r>
          </w:p>
        </w:tc>
        <w:tc>
          <w:tcPr>
            <w:tcW w:w="827" w:type="dxa"/>
            <w:tcBorders>
              <w:top w:val="single" w:sz="3" w:space="0" w:color="000000"/>
              <w:left w:val="single" w:sz="3" w:space="0" w:color="000000"/>
              <w:bottom w:val="single" w:sz="3" w:space="0" w:color="000000"/>
              <w:right w:val="single" w:sz="4" w:space="0" w:color="auto"/>
            </w:tcBorders>
            <w:shd w:val="clear" w:color="000000" w:fill="FFFFFF"/>
            <w:vAlign w:val="center"/>
          </w:tcPr>
          <w:p w:rsidR="006F018F" w:rsidRPr="00706F9E" w:rsidRDefault="00B67DAB" w:rsidP="00D60667">
            <w:pPr>
              <w:pStyle w:val="NoSpacing"/>
              <w:jc w:val="center"/>
              <w:rPr>
                <w:rFonts w:eastAsia="Calibri"/>
                <w:b/>
                <w:color w:val="000000" w:themeColor="text1"/>
                <w:lang w:val="en"/>
              </w:rPr>
            </w:pPr>
            <w:r w:rsidRPr="00706F9E">
              <w:rPr>
                <w:rFonts w:eastAsia="Calibri"/>
                <w:b/>
                <w:color w:val="000000" w:themeColor="text1"/>
                <w:lang w:val="en"/>
              </w:rPr>
              <w:t>B</w:t>
            </w:r>
          </w:p>
        </w:tc>
        <w:tc>
          <w:tcPr>
            <w:tcW w:w="827" w:type="dxa"/>
            <w:tcBorders>
              <w:top w:val="single" w:sz="3" w:space="0" w:color="000000"/>
              <w:left w:val="single" w:sz="4" w:space="0" w:color="auto"/>
              <w:bottom w:val="single" w:sz="3" w:space="0" w:color="000000"/>
              <w:right w:val="single" w:sz="4" w:space="0" w:color="auto"/>
            </w:tcBorders>
            <w:shd w:val="clear" w:color="000000" w:fill="FFFFFF"/>
            <w:vAlign w:val="center"/>
          </w:tcPr>
          <w:p w:rsidR="006F018F" w:rsidRPr="00706F9E" w:rsidRDefault="00B67DAB" w:rsidP="00D60667">
            <w:pPr>
              <w:pStyle w:val="NoSpacing"/>
              <w:jc w:val="center"/>
              <w:rPr>
                <w:rFonts w:eastAsia="Calibri"/>
                <w:b/>
                <w:color w:val="000000" w:themeColor="text1"/>
                <w:lang w:val="en"/>
              </w:rPr>
            </w:pPr>
            <w:r w:rsidRPr="00706F9E">
              <w:rPr>
                <w:rFonts w:eastAsia="Calibri"/>
                <w:b/>
                <w:color w:val="000000" w:themeColor="text1"/>
                <w:lang w:val="en"/>
              </w:rPr>
              <w:t>A</w:t>
            </w:r>
          </w:p>
        </w:tc>
      </w:tr>
    </w:tbl>
    <w:p w:rsidR="00D60667" w:rsidRPr="00706F9E" w:rsidRDefault="00D60667" w:rsidP="00D60667">
      <w:pPr>
        <w:pStyle w:val="NoSpacing"/>
        <w:rPr>
          <w:rFonts w:eastAsia="Calibri"/>
          <w:color w:val="000000" w:themeColor="text1"/>
          <w:lang w:val="en"/>
        </w:rPr>
      </w:pPr>
    </w:p>
    <w:p w:rsidR="00D60667" w:rsidRPr="00706F9E" w:rsidRDefault="00D60667" w:rsidP="00D60667">
      <w:pPr>
        <w:pStyle w:val="NoSpacing"/>
        <w:rPr>
          <w:rFonts w:eastAsia="Calibri"/>
          <w:b/>
          <w:color w:val="000000" w:themeColor="text1"/>
          <w:lang w:val="en"/>
        </w:rPr>
      </w:pPr>
      <w:r w:rsidRPr="00706F9E">
        <w:rPr>
          <w:rFonts w:eastAsia="Calibri"/>
          <w:b/>
          <w:color w:val="000000" w:themeColor="text1"/>
          <w:lang w:val="en"/>
        </w:rPr>
        <w:t>II.</w:t>
      </w:r>
      <w:r w:rsidRPr="00706F9E">
        <w:rPr>
          <w:rFonts w:eastAsia="Calibri"/>
          <w:b/>
          <w:color w:val="000000" w:themeColor="text1"/>
          <w:u w:val="single"/>
          <w:lang w:val="en"/>
        </w:rPr>
        <w:t>TỰ LUẬN:</w:t>
      </w:r>
      <w:r w:rsidRPr="00706F9E">
        <w:rPr>
          <w:rFonts w:eastAsia="Calibri"/>
          <w:b/>
          <w:color w:val="000000" w:themeColor="text1"/>
          <w:lang w:val="en"/>
        </w:rPr>
        <w:t xml:space="preserve"> (6 điểm).</w:t>
      </w:r>
    </w:p>
    <w:p w:rsidR="00D60667" w:rsidRPr="00706F9E" w:rsidRDefault="00D60667" w:rsidP="00D60667">
      <w:pPr>
        <w:pStyle w:val="NoSpacing"/>
        <w:rPr>
          <w:rFonts w:eastAsia="Calibri"/>
          <w:color w:val="000000" w:themeColor="text1"/>
          <w:lang w:val="en"/>
        </w:rPr>
      </w:pPr>
    </w:p>
    <w:tbl>
      <w:tblPr>
        <w:tblW w:w="14014" w:type="dxa"/>
        <w:jc w:val="center"/>
        <w:tblLayout w:type="fixed"/>
        <w:tblLook w:val="0000" w:firstRow="0" w:lastRow="0" w:firstColumn="0" w:lastColumn="0" w:noHBand="0" w:noVBand="0"/>
      </w:tblPr>
      <w:tblGrid>
        <w:gridCol w:w="1175"/>
        <w:gridCol w:w="11725"/>
        <w:gridCol w:w="1114"/>
      </w:tblGrid>
      <w:tr w:rsidR="00D60667" w:rsidRPr="00706F9E" w:rsidTr="00D60667">
        <w:trPr>
          <w:trHeight w:val="337"/>
          <w:jc w:val="center"/>
        </w:trPr>
        <w:tc>
          <w:tcPr>
            <w:tcW w:w="1175" w:type="dxa"/>
            <w:tcBorders>
              <w:top w:val="single" w:sz="3" w:space="0" w:color="000000"/>
              <w:left w:val="single" w:sz="3" w:space="0" w:color="000000"/>
              <w:bottom w:val="single" w:sz="3" w:space="0" w:color="000000"/>
              <w:right w:val="single" w:sz="3" w:space="0" w:color="000000"/>
            </w:tcBorders>
            <w:shd w:val="clear" w:color="000000" w:fill="FFFFFF"/>
          </w:tcPr>
          <w:p w:rsidR="00D60667" w:rsidRPr="00706F9E" w:rsidRDefault="00D60667" w:rsidP="00FC3C45">
            <w:pPr>
              <w:pStyle w:val="NoSpacing"/>
              <w:jc w:val="center"/>
              <w:rPr>
                <w:rFonts w:eastAsia="Calibri"/>
                <w:b/>
                <w:color w:val="000000" w:themeColor="text1"/>
                <w:lang w:val="en"/>
              </w:rPr>
            </w:pPr>
            <w:r w:rsidRPr="00706F9E">
              <w:rPr>
                <w:rFonts w:eastAsia="Calibri"/>
                <w:b/>
                <w:color w:val="000000" w:themeColor="text1"/>
                <w:lang w:val="en"/>
              </w:rPr>
              <w:t>Câu</w:t>
            </w:r>
          </w:p>
        </w:tc>
        <w:tc>
          <w:tcPr>
            <w:tcW w:w="11725" w:type="dxa"/>
            <w:tcBorders>
              <w:top w:val="single" w:sz="3" w:space="0" w:color="000000"/>
              <w:left w:val="single" w:sz="3" w:space="0" w:color="000000"/>
              <w:bottom w:val="single" w:sz="3" w:space="0" w:color="000000"/>
              <w:right w:val="single" w:sz="3" w:space="0" w:color="000000"/>
            </w:tcBorders>
            <w:shd w:val="clear" w:color="000000" w:fill="FFFFFF"/>
          </w:tcPr>
          <w:p w:rsidR="00D60667" w:rsidRPr="00706F9E" w:rsidRDefault="00D60667" w:rsidP="00FC3C45">
            <w:pPr>
              <w:pStyle w:val="NoSpacing"/>
              <w:jc w:val="center"/>
              <w:rPr>
                <w:rFonts w:eastAsia="Calibri"/>
                <w:b/>
                <w:color w:val="000000" w:themeColor="text1"/>
                <w:lang w:val="en"/>
              </w:rPr>
            </w:pPr>
            <w:r w:rsidRPr="00706F9E">
              <w:rPr>
                <w:rFonts w:eastAsia="Calibri"/>
                <w:b/>
                <w:color w:val="000000" w:themeColor="text1"/>
                <w:lang w:val="en"/>
              </w:rPr>
              <w:t>Đáp án</w:t>
            </w: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rsidR="00D60667" w:rsidRPr="00706F9E" w:rsidRDefault="00D60667" w:rsidP="00FC3C45">
            <w:pPr>
              <w:pStyle w:val="NoSpacing"/>
              <w:jc w:val="center"/>
              <w:rPr>
                <w:rFonts w:eastAsia="Calibri"/>
                <w:b/>
                <w:color w:val="000000" w:themeColor="text1"/>
                <w:lang w:val="en"/>
              </w:rPr>
            </w:pPr>
            <w:r w:rsidRPr="00706F9E">
              <w:rPr>
                <w:rFonts w:eastAsia="Calibri"/>
                <w:b/>
                <w:color w:val="000000" w:themeColor="text1"/>
                <w:lang w:val="en"/>
              </w:rPr>
              <w:t>Điểm</w:t>
            </w:r>
          </w:p>
        </w:tc>
      </w:tr>
      <w:tr w:rsidR="00706F9E" w:rsidRPr="00706F9E" w:rsidTr="00D60667">
        <w:trPr>
          <w:trHeight w:val="796"/>
          <w:jc w:val="center"/>
        </w:trPr>
        <w:tc>
          <w:tcPr>
            <w:tcW w:w="11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06F9E" w:rsidRPr="00706F9E" w:rsidRDefault="00706F9E" w:rsidP="00706F9E">
            <w:pPr>
              <w:pStyle w:val="NoSpacing"/>
              <w:jc w:val="center"/>
              <w:rPr>
                <w:rFonts w:eastAsia="Calibri"/>
                <w:b/>
                <w:color w:val="000000" w:themeColor="text1"/>
                <w:lang w:val="en"/>
              </w:rPr>
            </w:pPr>
            <w:r w:rsidRPr="00706F9E">
              <w:rPr>
                <w:rFonts w:eastAsia="Calibri"/>
                <w:b/>
                <w:color w:val="000000" w:themeColor="text1"/>
                <w:lang w:val="en"/>
              </w:rPr>
              <w:t>16</w:t>
            </w:r>
          </w:p>
          <w:p w:rsidR="00706F9E" w:rsidRPr="00706F9E" w:rsidRDefault="00706F9E" w:rsidP="00706F9E">
            <w:pPr>
              <w:pStyle w:val="NoSpacing"/>
              <w:jc w:val="center"/>
              <w:rPr>
                <w:rFonts w:eastAsia="Calibri"/>
                <w:b/>
                <w:color w:val="000000" w:themeColor="text1"/>
                <w:lang w:val="en"/>
              </w:rPr>
            </w:pPr>
            <w:r w:rsidRPr="00706F9E">
              <w:rPr>
                <w:rFonts w:eastAsia="Calibri"/>
                <w:b/>
                <w:color w:val="000000" w:themeColor="text1"/>
                <w:lang w:val="en"/>
              </w:rPr>
              <w:t>(2,0đ)</w:t>
            </w:r>
          </w:p>
        </w:tc>
        <w:tc>
          <w:tcPr>
            <w:tcW w:w="11725" w:type="dxa"/>
            <w:tcBorders>
              <w:top w:val="single" w:sz="3" w:space="0" w:color="000000"/>
              <w:left w:val="single" w:sz="3" w:space="0" w:color="000000"/>
              <w:bottom w:val="single" w:sz="3" w:space="0" w:color="000000"/>
              <w:right w:val="single" w:sz="3" w:space="0" w:color="000000"/>
            </w:tcBorders>
            <w:shd w:val="clear" w:color="000000" w:fill="FFFFFF"/>
          </w:tcPr>
          <w:p w:rsidR="00706F9E" w:rsidRPr="00706F9E" w:rsidRDefault="00706F9E" w:rsidP="00706F9E">
            <w:pPr>
              <w:jc w:val="both"/>
              <w:rPr>
                <w:b/>
                <w:lang w:val="pt-BR"/>
              </w:rPr>
            </w:pPr>
            <w:r w:rsidRPr="00706F9E">
              <w:rPr>
                <w:b/>
                <w:lang w:val="pt-BR"/>
              </w:rPr>
              <w:t>a</w:t>
            </w:r>
            <w:r w:rsidRPr="00706F9E">
              <w:rPr>
                <w:b/>
              </w:rPr>
              <w:t>.</w:t>
            </w:r>
            <w:r w:rsidRPr="00706F9E">
              <w:rPr>
                <w:b/>
                <w:i/>
                <w:iCs/>
              </w:rPr>
              <w:t xml:space="preserve"> </w:t>
            </w:r>
            <w:r w:rsidRPr="00706F9E">
              <w:rPr>
                <w:b/>
                <w:lang w:val="pt-BR"/>
              </w:rPr>
              <w:t xml:space="preserve">Nêu những diễn biến cơ bản của nhiễm sắc thể qua các kì của </w:t>
            </w:r>
            <w:r w:rsidRPr="00706F9E">
              <w:rPr>
                <w:b/>
              </w:rPr>
              <w:t>giảm phân I</w:t>
            </w:r>
            <w:r w:rsidRPr="00706F9E">
              <w:rPr>
                <w:b/>
                <w:lang w:val="pt-BR"/>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789"/>
            </w:tblGrid>
            <w:tr w:rsidR="00706F9E" w:rsidRPr="00706F9E" w:rsidTr="00FC3C45">
              <w:trPr>
                <w:gridAfter w:val="1"/>
                <w:wAfter w:w="8789" w:type="dxa"/>
                <w:trHeight w:val="322"/>
              </w:trPr>
              <w:tc>
                <w:tcPr>
                  <w:tcW w:w="1696" w:type="dxa"/>
                  <w:vMerge w:val="restart"/>
                  <w:shd w:val="clear" w:color="auto" w:fill="auto"/>
                </w:tcPr>
                <w:p w:rsidR="00706F9E" w:rsidRPr="00706F9E" w:rsidRDefault="00706F9E" w:rsidP="00706F9E">
                  <w:pPr>
                    <w:rPr>
                      <w:i/>
                    </w:rPr>
                  </w:pPr>
                </w:p>
                <w:p w:rsidR="00706F9E" w:rsidRPr="00706F9E" w:rsidRDefault="00706F9E" w:rsidP="00706F9E">
                  <w:pPr>
                    <w:rPr>
                      <w:b/>
                      <w:i/>
                    </w:rPr>
                  </w:pPr>
                  <w:r w:rsidRPr="00706F9E">
                    <w:rPr>
                      <w:b/>
                      <w:i/>
                    </w:rPr>
                    <w:t>Các kì</w:t>
                  </w:r>
                </w:p>
              </w:tc>
            </w:tr>
            <w:tr w:rsidR="00706F9E" w:rsidRPr="00706F9E" w:rsidTr="00FC3C45">
              <w:tc>
                <w:tcPr>
                  <w:tcW w:w="1696" w:type="dxa"/>
                  <w:vMerge/>
                  <w:shd w:val="clear" w:color="auto" w:fill="auto"/>
                </w:tcPr>
                <w:p w:rsidR="00706F9E" w:rsidRPr="00706F9E" w:rsidRDefault="00706F9E" w:rsidP="00706F9E">
                  <w:pPr>
                    <w:rPr>
                      <w:i/>
                    </w:rPr>
                  </w:pPr>
                </w:p>
              </w:tc>
              <w:tc>
                <w:tcPr>
                  <w:tcW w:w="8789" w:type="dxa"/>
                  <w:shd w:val="clear" w:color="auto" w:fill="auto"/>
                </w:tcPr>
                <w:p w:rsidR="00706F9E" w:rsidRPr="00706F9E" w:rsidRDefault="00706F9E" w:rsidP="00706F9E">
                  <w:pPr>
                    <w:rPr>
                      <w:b/>
                      <w:i/>
                    </w:rPr>
                  </w:pPr>
                  <w:r w:rsidRPr="00706F9E">
                    <w:rPr>
                      <w:b/>
                      <w:i/>
                    </w:rPr>
                    <w:t>Lần phân bào I</w:t>
                  </w:r>
                </w:p>
              </w:tc>
            </w:tr>
            <w:tr w:rsidR="00706F9E" w:rsidRPr="00706F9E" w:rsidTr="00FC3C45">
              <w:tc>
                <w:tcPr>
                  <w:tcW w:w="1696" w:type="dxa"/>
                  <w:shd w:val="clear" w:color="auto" w:fill="auto"/>
                </w:tcPr>
                <w:p w:rsidR="00706F9E" w:rsidRPr="00706F9E" w:rsidRDefault="00706F9E" w:rsidP="00706F9E">
                  <w:pPr>
                    <w:rPr>
                      <w:i/>
                    </w:rPr>
                  </w:pPr>
                  <w:r w:rsidRPr="00706F9E">
                    <w:rPr>
                      <w:i/>
                    </w:rPr>
                    <w:t>Kì đầu</w:t>
                  </w:r>
                </w:p>
              </w:tc>
              <w:tc>
                <w:tcPr>
                  <w:tcW w:w="8789" w:type="dxa"/>
                  <w:shd w:val="clear" w:color="auto" w:fill="auto"/>
                </w:tcPr>
                <w:p w:rsidR="00706F9E" w:rsidRPr="00706F9E" w:rsidRDefault="00706F9E" w:rsidP="00706F9E">
                  <w:pPr>
                    <w:rPr>
                      <w:b/>
                      <w:i/>
                    </w:rPr>
                  </w:pPr>
                  <w:r w:rsidRPr="00706F9E">
                    <w:rPr>
                      <w:b/>
                      <w:i/>
                    </w:rPr>
                    <w:t>-Các nhiễm sắc thể xoắn , co ngắn</w:t>
                  </w:r>
                </w:p>
                <w:p w:rsidR="00706F9E" w:rsidRPr="00706F9E" w:rsidRDefault="00706F9E" w:rsidP="00706F9E">
                  <w:pPr>
                    <w:rPr>
                      <w:b/>
                      <w:i/>
                    </w:rPr>
                  </w:pPr>
                  <w:r w:rsidRPr="00706F9E">
                    <w:rPr>
                      <w:b/>
                      <w:i/>
                    </w:rPr>
                    <w:t>-Các nhiễm sắc thể kép trong  cặp tương đồng tiếp hợp và có thể bắt chéo, sau đó tách rời nhau</w:t>
                  </w:r>
                </w:p>
              </w:tc>
            </w:tr>
            <w:tr w:rsidR="00706F9E" w:rsidRPr="00706F9E" w:rsidTr="00FC3C45">
              <w:tc>
                <w:tcPr>
                  <w:tcW w:w="1696" w:type="dxa"/>
                  <w:shd w:val="clear" w:color="auto" w:fill="auto"/>
                </w:tcPr>
                <w:p w:rsidR="00706F9E" w:rsidRPr="00706F9E" w:rsidRDefault="00706F9E" w:rsidP="00706F9E">
                  <w:pPr>
                    <w:rPr>
                      <w:i/>
                    </w:rPr>
                  </w:pPr>
                  <w:r w:rsidRPr="00706F9E">
                    <w:rPr>
                      <w:i/>
                    </w:rPr>
                    <w:t>Kì giữa</w:t>
                  </w:r>
                </w:p>
              </w:tc>
              <w:tc>
                <w:tcPr>
                  <w:tcW w:w="8789" w:type="dxa"/>
                  <w:shd w:val="clear" w:color="auto" w:fill="auto"/>
                </w:tcPr>
                <w:p w:rsidR="00706F9E" w:rsidRPr="00706F9E" w:rsidRDefault="00706F9E" w:rsidP="00706F9E">
                  <w:pPr>
                    <w:rPr>
                      <w:b/>
                      <w:i/>
                    </w:rPr>
                  </w:pPr>
                  <w:r w:rsidRPr="00706F9E">
                    <w:rPr>
                      <w:b/>
                      <w:i/>
                    </w:rPr>
                    <w:t xml:space="preserve">-các cặp  nhiễm sắc thể tương đồng tập trung và xếp song song thành hai hàng ở mặt phẳng xích đạo của thoi phân bào. </w:t>
                  </w:r>
                </w:p>
              </w:tc>
            </w:tr>
            <w:tr w:rsidR="00706F9E" w:rsidRPr="00706F9E" w:rsidTr="00FC3C45">
              <w:tc>
                <w:tcPr>
                  <w:tcW w:w="1696" w:type="dxa"/>
                  <w:shd w:val="clear" w:color="auto" w:fill="auto"/>
                </w:tcPr>
                <w:p w:rsidR="00706F9E" w:rsidRPr="00706F9E" w:rsidRDefault="00706F9E" w:rsidP="00706F9E">
                  <w:pPr>
                    <w:rPr>
                      <w:i/>
                    </w:rPr>
                  </w:pPr>
                  <w:r w:rsidRPr="00706F9E">
                    <w:rPr>
                      <w:i/>
                    </w:rPr>
                    <w:t>Kì sau</w:t>
                  </w:r>
                </w:p>
              </w:tc>
              <w:tc>
                <w:tcPr>
                  <w:tcW w:w="8789" w:type="dxa"/>
                  <w:shd w:val="clear" w:color="auto" w:fill="auto"/>
                </w:tcPr>
                <w:p w:rsidR="00706F9E" w:rsidRPr="00706F9E" w:rsidRDefault="00706F9E" w:rsidP="00706F9E">
                  <w:pPr>
                    <w:rPr>
                      <w:b/>
                      <w:i/>
                    </w:rPr>
                  </w:pPr>
                  <w:r w:rsidRPr="00706F9E">
                    <w:rPr>
                      <w:b/>
                      <w:i/>
                    </w:rPr>
                    <w:t>-Các cặp nhiễm sắc thể kép tương đồng phân li độc lập với nhau về hai cực của tế bào.</w:t>
                  </w:r>
                </w:p>
              </w:tc>
            </w:tr>
            <w:tr w:rsidR="00706F9E" w:rsidRPr="00706F9E" w:rsidTr="00FC3C45">
              <w:tc>
                <w:tcPr>
                  <w:tcW w:w="1696" w:type="dxa"/>
                  <w:shd w:val="clear" w:color="auto" w:fill="auto"/>
                </w:tcPr>
                <w:p w:rsidR="00706F9E" w:rsidRPr="00706F9E" w:rsidRDefault="00706F9E" w:rsidP="00706F9E">
                  <w:pPr>
                    <w:rPr>
                      <w:i/>
                    </w:rPr>
                  </w:pPr>
                  <w:r w:rsidRPr="00706F9E">
                    <w:rPr>
                      <w:i/>
                    </w:rPr>
                    <w:t>Kì cuối</w:t>
                  </w:r>
                </w:p>
              </w:tc>
              <w:tc>
                <w:tcPr>
                  <w:tcW w:w="8789" w:type="dxa"/>
                  <w:shd w:val="clear" w:color="auto" w:fill="auto"/>
                </w:tcPr>
                <w:p w:rsidR="00706F9E" w:rsidRPr="00706F9E" w:rsidRDefault="00706F9E" w:rsidP="00706F9E">
                  <w:pPr>
                    <w:rPr>
                      <w:b/>
                      <w:i/>
                    </w:rPr>
                  </w:pPr>
                  <w:r w:rsidRPr="00706F9E">
                    <w:rPr>
                      <w:b/>
                      <w:i/>
                    </w:rPr>
                    <w:t>-các nhiễm sắc thể nằm gọn trong 2 nhân mới được tạo thành với số lượng là đơn bội( kép)</w:t>
                  </w:r>
                </w:p>
              </w:tc>
            </w:tr>
          </w:tbl>
          <w:p w:rsidR="00706F9E" w:rsidRPr="00706F9E" w:rsidRDefault="00706F9E" w:rsidP="00706F9E">
            <w:pPr>
              <w:rPr>
                <w:i/>
              </w:rPr>
            </w:pPr>
            <w:r w:rsidRPr="00706F9E">
              <w:rPr>
                <w:b/>
              </w:rPr>
              <w:t>*b.Kết quả:</w:t>
            </w:r>
            <w:r w:rsidRPr="00706F9E">
              <w:t xml:space="preserve"> </w:t>
            </w:r>
            <w:r w:rsidRPr="00706F9E">
              <w:rPr>
                <w:i/>
              </w:rPr>
              <w:t>Từ một tế bào mẹ (2n nhiễm sắc thể ) qua 2 lần phân bào liên tiếp tạo ra 4 tế bào con mang bộ nhiễm sắc thể  đơn bội ( n nhiễm sắc thể) .</w:t>
            </w:r>
          </w:p>
          <w:p w:rsidR="00706F9E" w:rsidRPr="00706F9E" w:rsidRDefault="00706F9E" w:rsidP="00706F9E">
            <w:pPr>
              <w:pStyle w:val="NoSpacing"/>
              <w:rPr>
                <w:rFonts w:eastAsia="SimSun"/>
                <w:i/>
                <w:color w:val="000000" w:themeColor="text1"/>
              </w:rPr>
            </w:pP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rsidR="00706F9E" w:rsidRPr="00706F9E" w:rsidRDefault="00706F9E" w:rsidP="00706F9E">
            <w:pPr>
              <w:pStyle w:val="NoSpacing"/>
              <w:jc w:val="center"/>
              <w:rPr>
                <w:rStyle w:val="Strong"/>
              </w:rPr>
            </w:pPr>
            <w:r w:rsidRPr="00706F9E">
              <w:rPr>
                <w:rStyle w:val="Strong"/>
              </w:rPr>
              <w:t>0.5</w:t>
            </w:r>
          </w:p>
          <w:p w:rsidR="00706F9E" w:rsidRPr="00706F9E" w:rsidRDefault="00706F9E" w:rsidP="00706F9E">
            <w:pPr>
              <w:pStyle w:val="NoSpacing"/>
              <w:jc w:val="center"/>
              <w:rPr>
                <w:rStyle w:val="Strong"/>
              </w:rPr>
            </w:pPr>
          </w:p>
          <w:p w:rsidR="00706F9E" w:rsidRPr="00706F9E" w:rsidRDefault="00706F9E" w:rsidP="00706F9E">
            <w:pPr>
              <w:pStyle w:val="NoSpacing"/>
              <w:jc w:val="center"/>
              <w:rPr>
                <w:rFonts w:eastAsia="Calibri"/>
                <w:b/>
                <w:color w:val="000000" w:themeColor="text1"/>
                <w:lang w:val="en"/>
              </w:rPr>
            </w:pPr>
            <w:r w:rsidRPr="00706F9E">
              <w:rPr>
                <w:rStyle w:val="Strong"/>
              </w:rPr>
              <w:t>0.5</w:t>
            </w:r>
          </w:p>
          <w:p w:rsidR="00706F9E" w:rsidRPr="00706F9E" w:rsidRDefault="00706F9E" w:rsidP="00706F9E">
            <w:pPr>
              <w:pStyle w:val="NoSpacing"/>
              <w:jc w:val="center"/>
              <w:rPr>
                <w:rFonts w:eastAsia="Calibri"/>
                <w:b/>
                <w:color w:val="000000" w:themeColor="text1"/>
                <w:lang w:val="en"/>
              </w:rPr>
            </w:pPr>
          </w:p>
          <w:p w:rsidR="00706F9E" w:rsidRPr="00706F9E" w:rsidRDefault="00706F9E" w:rsidP="00706F9E">
            <w:pPr>
              <w:pStyle w:val="NoSpacing"/>
              <w:jc w:val="center"/>
              <w:rPr>
                <w:rFonts w:eastAsia="Calibri"/>
                <w:b/>
                <w:color w:val="000000" w:themeColor="text1"/>
                <w:lang w:val="en"/>
              </w:rPr>
            </w:pPr>
          </w:p>
        </w:tc>
      </w:tr>
      <w:tr w:rsidR="00706F9E" w:rsidRPr="00706F9E" w:rsidTr="00D60667">
        <w:trPr>
          <w:trHeight w:val="1359"/>
          <w:jc w:val="center"/>
        </w:trPr>
        <w:tc>
          <w:tcPr>
            <w:tcW w:w="11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06F9E" w:rsidRPr="00706F9E" w:rsidRDefault="00706F9E" w:rsidP="00706F9E">
            <w:pPr>
              <w:pStyle w:val="NoSpacing"/>
              <w:jc w:val="center"/>
              <w:rPr>
                <w:rFonts w:eastAsia="Calibri"/>
                <w:b/>
                <w:color w:val="000000" w:themeColor="text1"/>
                <w:lang w:val="en"/>
              </w:rPr>
            </w:pPr>
            <w:r w:rsidRPr="00706F9E">
              <w:rPr>
                <w:rFonts w:eastAsia="Calibri"/>
                <w:b/>
                <w:color w:val="000000" w:themeColor="text1"/>
                <w:lang w:val="en"/>
              </w:rPr>
              <w:t>17</w:t>
            </w:r>
          </w:p>
          <w:p w:rsidR="00706F9E" w:rsidRPr="00706F9E" w:rsidRDefault="00706F9E" w:rsidP="00706F9E">
            <w:pPr>
              <w:pStyle w:val="NoSpacing"/>
              <w:jc w:val="center"/>
              <w:rPr>
                <w:rFonts w:eastAsia="Calibri"/>
                <w:b/>
                <w:color w:val="000000" w:themeColor="text1"/>
                <w:lang w:val="en"/>
              </w:rPr>
            </w:pPr>
            <w:r w:rsidRPr="00706F9E">
              <w:rPr>
                <w:rFonts w:eastAsia="Calibri"/>
                <w:b/>
                <w:color w:val="000000" w:themeColor="text1"/>
                <w:lang w:val="en"/>
              </w:rPr>
              <w:t>(2,0đ)</w:t>
            </w:r>
          </w:p>
        </w:tc>
        <w:tc>
          <w:tcPr>
            <w:tcW w:w="11725" w:type="dxa"/>
            <w:tcBorders>
              <w:top w:val="single" w:sz="3" w:space="0" w:color="000000"/>
              <w:left w:val="single" w:sz="3" w:space="0" w:color="000000"/>
              <w:bottom w:val="single" w:sz="3" w:space="0" w:color="000000"/>
              <w:right w:val="single" w:sz="3" w:space="0" w:color="000000"/>
            </w:tcBorders>
            <w:shd w:val="clear" w:color="000000" w:fill="FFFFFF"/>
          </w:tcPr>
          <w:p w:rsidR="00E9765E" w:rsidRPr="00B97A11" w:rsidRDefault="00E9765E" w:rsidP="00E9765E">
            <w:pPr>
              <w:pStyle w:val="NormalWeb"/>
              <w:spacing w:before="0" w:beforeAutospacing="0" w:after="0" w:afterAutospacing="0" w:line="390" w:lineRule="atLeast"/>
              <w:rPr>
                <w:color w:val="000000"/>
              </w:rPr>
            </w:pPr>
            <w:r>
              <w:rPr>
                <w:lang w:val="it-IT"/>
              </w:rPr>
              <w:t xml:space="preserve">a/ </w:t>
            </w:r>
            <w:r w:rsidRPr="00B97A11">
              <w:rPr>
                <w:color w:val="000000"/>
              </w:rPr>
              <w:t xml:space="preserve">Hãy phân biệt </w:t>
            </w:r>
            <w:r>
              <w:rPr>
                <w:color w:val="000000"/>
              </w:rPr>
              <w:t>sinh đôi</w:t>
            </w:r>
            <w:r w:rsidRPr="00B97A11">
              <w:rPr>
                <w:color w:val="000000"/>
              </w:rPr>
              <w:t xml:space="preserve"> cùng trứng và khác trứng.</w:t>
            </w:r>
          </w:p>
          <w:p w:rsidR="00E9765E" w:rsidRDefault="00E9765E" w:rsidP="00E9765E">
            <w:pPr>
              <w:pStyle w:val="NormalWeb"/>
              <w:spacing w:before="0" w:beforeAutospacing="0" w:after="180" w:afterAutospacing="0" w:line="390" w:lineRule="atLeast"/>
              <w:rPr>
                <w:rFonts w:ascii="Tahoma" w:hAnsi="Tahoma" w:cs="Tahoma"/>
                <w:color w:val="000000"/>
                <w:sz w:val="27"/>
                <w:szCs w:val="27"/>
              </w:rPr>
            </w:pPr>
          </w:p>
          <w:tbl>
            <w:tblPr>
              <w:tblW w:w="11656" w:type="dxa"/>
              <w:tblCellSpacing w:w="15" w:type="dxa"/>
              <w:tblLayout w:type="fixed"/>
              <w:tblCellMar>
                <w:left w:w="0" w:type="dxa"/>
                <w:right w:w="0" w:type="dxa"/>
              </w:tblCellMar>
              <w:tblLook w:val="04A0" w:firstRow="1" w:lastRow="0" w:firstColumn="1" w:lastColumn="0" w:noHBand="0" w:noVBand="1"/>
            </w:tblPr>
            <w:tblGrid>
              <w:gridCol w:w="5419"/>
              <w:gridCol w:w="6237"/>
            </w:tblGrid>
            <w:tr w:rsidR="00E9765E" w:rsidRPr="00B97A11" w:rsidTr="00614AB1">
              <w:trPr>
                <w:tblCellSpacing w:w="15" w:type="dxa"/>
              </w:trPr>
              <w:tc>
                <w:tcPr>
                  <w:tcW w:w="5374" w:type="dxa"/>
                  <w:tcMar>
                    <w:top w:w="75" w:type="dxa"/>
                    <w:left w:w="75" w:type="dxa"/>
                    <w:bottom w:w="75" w:type="dxa"/>
                    <w:right w:w="75" w:type="dxa"/>
                  </w:tcMar>
                  <w:hideMark/>
                </w:tcPr>
                <w:p w:rsidR="00E9765E" w:rsidRPr="00B97A11" w:rsidRDefault="00E9765E" w:rsidP="00E9765E">
                  <w:pPr>
                    <w:jc w:val="center"/>
                    <w:rPr>
                      <w:color w:val="000000"/>
                    </w:rPr>
                  </w:pPr>
                  <w:r>
                    <w:rPr>
                      <w:color w:val="000000"/>
                    </w:rPr>
                    <w:t xml:space="preserve">Sinh đôi </w:t>
                  </w:r>
                  <w:r w:rsidRPr="00B97A11">
                    <w:rPr>
                      <w:color w:val="000000"/>
                    </w:rPr>
                    <w:t>cùng trứng</w:t>
                  </w:r>
                </w:p>
              </w:tc>
              <w:tc>
                <w:tcPr>
                  <w:tcW w:w="6192" w:type="dxa"/>
                  <w:tcMar>
                    <w:top w:w="75" w:type="dxa"/>
                    <w:left w:w="75" w:type="dxa"/>
                    <w:bottom w:w="75" w:type="dxa"/>
                    <w:right w:w="75" w:type="dxa"/>
                  </w:tcMar>
                  <w:hideMark/>
                </w:tcPr>
                <w:p w:rsidR="00E9765E" w:rsidRPr="00B97A11" w:rsidRDefault="00E9765E" w:rsidP="00E9765E">
                  <w:pPr>
                    <w:jc w:val="center"/>
                    <w:rPr>
                      <w:color w:val="000000"/>
                    </w:rPr>
                  </w:pPr>
                  <w:r>
                    <w:rPr>
                      <w:color w:val="000000"/>
                    </w:rPr>
                    <w:t xml:space="preserve">Sinh đôi </w:t>
                  </w:r>
                  <w:r w:rsidRPr="00B97A11">
                    <w:rPr>
                      <w:color w:val="000000"/>
                    </w:rPr>
                    <w:t>khác trứng</w:t>
                  </w:r>
                </w:p>
              </w:tc>
            </w:tr>
            <w:tr w:rsidR="00E9765E" w:rsidRPr="00B97A11" w:rsidTr="00614AB1">
              <w:trPr>
                <w:tblCellSpacing w:w="15" w:type="dxa"/>
              </w:trPr>
              <w:tc>
                <w:tcPr>
                  <w:tcW w:w="5374" w:type="dxa"/>
                  <w:tcMar>
                    <w:top w:w="75" w:type="dxa"/>
                    <w:left w:w="75" w:type="dxa"/>
                    <w:bottom w:w="75" w:type="dxa"/>
                    <w:right w:w="75" w:type="dxa"/>
                  </w:tcMar>
                  <w:hideMark/>
                </w:tcPr>
                <w:p w:rsidR="00E9765E" w:rsidRPr="00B97A11" w:rsidRDefault="00E9765E" w:rsidP="00E9765E">
                  <w:pPr>
                    <w:rPr>
                      <w:color w:val="000000"/>
                    </w:rPr>
                  </w:pPr>
                  <w:r w:rsidRPr="00B97A11">
                    <w:rPr>
                      <w:color w:val="000000"/>
                    </w:rPr>
                    <w:t>Một</w:t>
                  </w:r>
                  <w:r>
                    <w:rPr>
                      <w:color w:val="000000"/>
                    </w:rPr>
                    <w:t xml:space="preserve"> trứng kết hợp với một tinh trùng tạo thành một</w:t>
                  </w:r>
                  <w:r w:rsidRPr="00B97A11">
                    <w:rPr>
                      <w:color w:val="000000"/>
                    </w:rPr>
                    <w:t xml:space="preserve"> hợp tử phân chia thành</w:t>
                  </w:r>
                  <w:r>
                    <w:rPr>
                      <w:color w:val="000000"/>
                    </w:rPr>
                    <w:t xml:space="preserve"> hai</w:t>
                  </w:r>
                  <w:r w:rsidRPr="00B97A11">
                    <w:rPr>
                      <w:color w:val="000000"/>
                    </w:rPr>
                    <w:t xml:space="preserve"> phôi</w:t>
                  </w:r>
                </w:p>
              </w:tc>
              <w:tc>
                <w:tcPr>
                  <w:tcW w:w="6192" w:type="dxa"/>
                  <w:tcMar>
                    <w:top w:w="75" w:type="dxa"/>
                    <w:left w:w="75" w:type="dxa"/>
                    <w:bottom w:w="75" w:type="dxa"/>
                    <w:right w:w="75" w:type="dxa"/>
                  </w:tcMar>
                  <w:hideMark/>
                </w:tcPr>
                <w:p w:rsidR="00E9765E" w:rsidRPr="00B97A11" w:rsidRDefault="00E9765E" w:rsidP="00E9765E">
                  <w:pPr>
                    <w:rPr>
                      <w:color w:val="000000"/>
                    </w:rPr>
                  </w:pPr>
                  <w:r>
                    <w:rPr>
                      <w:color w:val="000000"/>
                    </w:rPr>
                    <w:t>Hai trứng kết hợp với hai tinh trùng tạo thành hai hợp tử</w:t>
                  </w:r>
                  <w:r w:rsidRPr="00B97A11">
                    <w:rPr>
                      <w:color w:val="000000"/>
                    </w:rPr>
                    <w:t>, mỗi hợp tử phát triển thành 1 phôi</w:t>
                  </w:r>
                </w:p>
              </w:tc>
            </w:tr>
            <w:tr w:rsidR="00E9765E" w:rsidRPr="00B97A11" w:rsidTr="00614AB1">
              <w:trPr>
                <w:tblCellSpacing w:w="15" w:type="dxa"/>
              </w:trPr>
              <w:tc>
                <w:tcPr>
                  <w:tcW w:w="5374" w:type="dxa"/>
                  <w:tcMar>
                    <w:top w:w="75" w:type="dxa"/>
                    <w:left w:w="75" w:type="dxa"/>
                    <w:bottom w:w="75" w:type="dxa"/>
                    <w:right w:w="75" w:type="dxa"/>
                  </w:tcMar>
                  <w:hideMark/>
                </w:tcPr>
                <w:p w:rsidR="00E9765E" w:rsidRPr="00B97A11" w:rsidRDefault="00E9765E" w:rsidP="00E9765E">
                  <w:pPr>
                    <w:rPr>
                      <w:color w:val="000000"/>
                    </w:rPr>
                  </w:pPr>
                  <w:r w:rsidRPr="00B97A11">
                    <w:rPr>
                      <w:color w:val="000000"/>
                    </w:rPr>
                    <w:lastRenderedPageBreak/>
                    <w:t>Luôn luôn có cùng giới tính, rất giống nhau về hình thái bên ngoài, các tính chất sinh lí, bệnh lí, hóa sinh bên trong.</w:t>
                  </w:r>
                </w:p>
              </w:tc>
              <w:tc>
                <w:tcPr>
                  <w:tcW w:w="6192" w:type="dxa"/>
                  <w:tcMar>
                    <w:top w:w="75" w:type="dxa"/>
                    <w:left w:w="75" w:type="dxa"/>
                    <w:bottom w:w="75" w:type="dxa"/>
                    <w:right w:w="75" w:type="dxa"/>
                  </w:tcMar>
                  <w:hideMark/>
                </w:tcPr>
                <w:p w:rsidR="00E9765E" w:rsidRPr="00B97A11" w:rsidRDefault="00E9765E" w:rsidP="00E9765E">
                  <w:pPr>
                    <w:rPr>
                      <w:color w:val="000000"/>
                    </w:rPr>
                  </w:pPr>
                  <w:r w:rsidRPr="00B97A11">
                    <w:rPr>
                      <w:color w:val="000000"/>
                    </w:rPr>
                    <w:t>Có thể cùng hoặc khác giới tính; hình thái bên ngoài giống như anh chị em ruột; các tính chất sinh lí, bệnh lí, hóa sinh bên trong khác nhau.</w:t>
                  </w:r>
                </w:p>
              </w:tc>
            </w:tr>
            <w:tr w:rsidR="00E9765E" w:rsidRPr="00B97A11" w:rsidTr="00614AB1">
              <w:trPr>
                <w:tblCellSpacing w:w="15" w:type="dxa"/>
              </w:trPr>
              <w:tc>
                <w:tcPr>
                  <w:tcW w:w="5374" w:type="dxa"/>
                  <w:tcMar>
                    <w:top w:w="75" w:type="dxa"/>
                    <w:left w:w="75" w:type="dxa"/>
                    <w:bottom w:w="75" w:type="dxa"/>
                    <w:right w:w="75" w:type="dxa"/>
                  </w:tcMar>
                  <w:hideMark/>
                </w:tcPr>
                <w:p w:rsidR="00E9765E" w:rsidRPr="00B97A11" w:rsidRDefault="00E9765E" w:rsidP="00E9765E">
                  <w:pPr>
                    <w:rPr>
                      <w:color w:val="000000"/>
                    </w:rPr>
                  </w:pPr>
                  <w:r w:rsidRPr="00B97A11">
                    <w:rPr>
                      <w:color w:val="000000"/>
                    </w:rPr>
                    <w:t>Các tính trạng màu mắt, màu tóc, màu da giống nhau, chiều cao ít biến đổi so với trọng lượng cơ thể: do kiểu gen quy định.</w:t>
                  </w:r>
                </w:p>
              </w:tc>
              <w:tc>
                <w:tcPr>
                  <w:tcW w:w="6192" w:type="dxa"/>
                  <w:tcMar>
                    <w:top w:w="75" w:type="dxa"/>
                    <w:left w:w="75" w:type="dxa"/>
                    <w:bottom w:w="75" w:type="dxa"/>
                    <w:right w:w="75" w:type="dxa"/>
                  </w:tcMar>
                  <w:hideMark/>
                </w:tcPr>
                <w:p w:rsidR="00E9765E" w:rsidRPr="00B97A11" w:rsidRDefault="00E9765E" w:rsidP="00E9765E">
                  <w:pPr>
                    <w:rPr>
                      <w:color w:val="000000"/>
                    </w:rPr>
                  </w:pPr>
                  <w:r w:rsidRPr="00B97A11">
                    <w:rPr>
                      <w:color w:val="000000"/>
                    </w:rPr>
                    <w:t>Có thể màu mắt, màu tóc, màu da khác nhau, chiều cao khác nhau.</w:t>
                  </w:r>
                </w:p>
              </w:tc>
            </w:tr>
            <w:tr w:rsidR="00E9765E" w:rsidRPr="00B97A11" w:rsidTr="00614AB1">
              <w:trPr>
                <w:tblCellSpacing w:w="15" w:type="dxa"/>
              </w:trPr>
              <w:tc>
                <w:tcPr>
                  <w:tcW w:w="11596" w:type="dxa"/>
                  <w:gridSpan w:val="2"/>
                  <w:tcMar>
                    <w:top w:w="75" w:type="dxa"/>
                    <w:left w:w="75" w:type="dxa"/>
                    <w:bottom w:w="75" w:type="dxa"/>
                    <w:right w:w="75" w:type="dxa"/>
                  </w:tcMar>
                </w:tcPr>
                <w:p w:rsidR="00E9765E" w:rsidRPr="00D15243" w:rsidRDefault="00E9765E" w:rsidP="00E9765E">
                  <w:pPr>
                    <w:rPr>
                      <w:color w:val="000000"/>
                    </w:rPr>
                  </w:pPr>
                  <w:r w:rsidRPr="00D15243">
                    <w:rPr>
                      <w:color w:val="000000"/>
                      <w:shd w:val="clear" w:color="auto" w:fill="FFFFFF"/>
                    </w:rPr>
                    <w:t>b/ Nghiên cứu trẻ đồng sinh giúp người ta hiếu rõ vai trò cùa kiểu gen và vai trò của môi trường đối với sự hình thành tính trạng, sự ảnh hưởng khác nhau của môi trường đôi với tính trạng sô lượng và tính trạng chất lượng.</w:t>
                  </w:r>
                  <w:r w:rsidRPr="00D15243">
                    <w:rPr>
                      <w:color w:val="000000"/>
                    </w:rPr>
                    <w:br/>
                  </w:r>
                  <w:r w:rsidRPr="00D15243">
                    <w:rPr>
                      <w:color w:val="000000"/>
                    </w:rPr>
                    <w:br/>
                  </w:r>
                </w:p>
              </w:tc>
            </w:tr>
          </w:tbl>
          <w:p w:rsidR="00706F9E" w:rsidRPr="00706F9E" w:rsidRDefault="00706F9E" w:rsidP="00706F9E">
            <w:pPr>
              <w:pStyle w:val="NoSpacing"/>
              <w:rPr>
                <w:rFonts w:eastAsia="Calibri"/>
                <w:i/>
                <w:color w:val="000000" w:themeColor="text1"/>
                <w:lang w:val="en"/>
              </w:rPr>
            </w:pP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rsidR="00706F9E" w:rsidRPr="00706F9E" w:rsidRDefault="00706F9E" w:rsidP="00706F9E">
            <w:pPr>
              <w:pStyle w:val="NoSpacing"/>
              <w:jc w:val="center"/>
              <w:rPr>
                <w:b/>
                <w:bCs/>
              </w:rPr>
            </w:pPr>
            <w:r w:rsidRPr="00706F9E">
              <w:rPr>
                <w:rStyle w:val="Strong"/>
              </w:rPr>
              <w:lastRenderedPageBreak/>
              <w:t>1,0</w:t>
            </w:r>
          </w:p>
          <w:p w:rsidR="00706F9E" w:rsidRDefault="00706F9E" w:rsidP="00706F9E">
            <w:pPr>
              <w:pStyle w:val="NoSpacing"/>
              <w:jc w:val="center"/>
              <w:rPr>
                <w:rFonts w:eastAsia="Calibri"/>
                <w:b/>
                <w:color w:val="000000" w:themeColor="text1"/>
                <w:lang w:val="en"/>
              </w:rPr>
            </w:pPr>
          </w:p>
          <w:p w:rsidR="00706F9E" w:rsidRDefault="00706F9E" w:rsidP="00706F9E">
            <w:pPr>
              <w:pStyle w:val="NoSpacing"/>
              <w:jc w:val="center"/>
              <w:rPr>
                <w:rFonts w:eastAsia="Calibri"/>
                <w:b/>
                <w:color w:val="000000" w:themeColor="text1"/>
                <w:lang w:val="en"/>
              </w:rPr>
            </w:pPr>
          </w:p>
          <w:p w:rsidR="00706F9E" w:rsidRDefault="00706F9E" w:rsidP="00706F9E">
            <w:pPr>
              <w:pStyle w:val="NoSpacing"/>
              <w:jc w:val="center"/>
              <w:rPr>
                <w:rFonts w:eastAsia="Calibri"/>
                <w:b/>
                <w:color w:val="000000" w:themeColor="text1"/>
                <w:lang w:val="en"/>
              </w:rPr>
            </w:pPr>
          </w:p>
          <w:p w:rsidR="00706F9E" w:rsidRPr="00706F9E" w:rsidRDefault="00706F9E" w:rsidP="00706F9E">
            <w:pPr>
              <w:pStyle w:val="NoSpacing"/>
              <w:jc w:val="center"/>
              <w:rPr>
                <w:rFonts w:eastAsia="Calibri"/>
                <w:b/>
                <w:color w:val="000000" w:themeColor="text1"/>
                <w:lang w:val="en"/>
              </w:rPr>
            </w:pPr>
            <w:r w:rsidRPr="00706F9E">
              <w:rPr>
                <w:rFonts w:eastAsia="Calibri"/>
                <w:b/>
                <w:color w:val="000000" w:themeColor="text1"/>
                <w:lang w:val="en"/>
              </w:rPr>
              <w:t>0,5</w:t>
            </w:r>
          </w:p>
          <w:p w:rsidR="00706F9E" w:rsidRPr="00706F9E" w:rsidRDefault="00706F9E" w:rsidP="00706F9E">
            <w:pPr>
              <w:pStyle w:val="NoSpacing"/>
              <w:jc w:val="center"/>
              <w:rPr>
                <w:rFonts w:eastAsia="Calibri"/>
                <w:b/>
                <w:color w:val="000000" w:themeColor="text1"/>
                <w:lang w:val="en"/>
              </w:rPr>
            </w:pPr>
          </w:p>
          <w:p w:rsidR="00706F9E" w:rsidRPr="00706F9E" w:rsidRDefault="00706F9E" w:rsidP="00706F9E">
            <w:pPr>
              <w:pStyle w:val="NoSpacing"/>
              <w:jc w:val="center"/>
              <w:rPr>
                <w:rFonts w:eastAsia="Calibri"/>
                <w:b/>
                <w:color w:val="000000" w:themeColor="text1"/>
                <w:lang w:val="en"/>
              </w:rPr>
            </w:pPr>
          </w:p>
          <w:p w:rsidR="00706F9E" w:rsidRPr="00706F9E" w:rsidRDefault="00706F9E" w:rsidP="00706F9E">
            <w:pPr>
              <w:pStyle w:val="NoSpacing"/>
              <w:jc w:val="center"/>
              <w:rPr>
                <w:rFonts w:eastAsia="Calibri"/>
                <w:b/>
                <w:color w:val="000000" w:themeColor="text1"/>
                <w:lang w:val="en"/>
              </w:rPr>
            </w:pPr>
            <w:r w:rsidRPr="00706F9E">
              <w:rPr>
                <w:rFonts w:eastAsia="Calibri"/>
                <w:b/>
                <w:color w:val="000000" w:themeColor="text1"/>
                <w:lang w:val="en"/>
              </w:rPr>
              <w:t>0,5</w:t>
            </w:r>
          </w:p>
        </w:tc>
      </w:tr>
      <w:tr w:rsidR="00706F9E" w:rsidRPr="00706F9E" w:rsidTr="00D60667">
        <w:trPr>
          <w:trHeight w:val="1359"/>
          <w:jc w:val="center"/>
        </w:trPr>
        <w:tc>
          <w:tcPr>
            <w:tcW w:w="11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706F9E" w:rsidRDefault="00706F9E" w:rsidP="00706F9E">
            <w:pPr>
              <w:pStyle w:val="NoSpacing"/>
              <w:jc w:val="center"/>
              <w:rPr>
                <w:rFonts w:eastAsia="Calibri"/>
                <w:b/>
                <w:color w:val="000000" w:themeColor="text1"/>
                <w:lang w:val="en"/>
              </w:rPr>
            </w:pPr>
            <w:r w:rsidRPr="00706F9E">
              <w:rPr>
                <w:rFonts w:eastAsia="Calibri"/>
                <w:b/>
                <w:color w:val="000000" w:themeColor="text1"/>
                <w:lang w:val="en"/>
              </w:rPr>
              <w:lastRenderedPageBreak/>
              <w:t xml:space="preserve">18 </w:t>
            </w:r>
          </w:p>
          <w:p w:rsidR="00706F9E" w:rsidRPr="00706F9E" w:rsidRDefault="00706F9E" w:rsidP="00706F9E">
            <w:pPr>
              <w:pStyle w:val="NoSpacing"/>
              <w:jc w:val="center"/>
              <w:rPr>
                <w:rFonts w:eastAsia="Calibri"/>
                <w:b/>
                <w:color w:val="000000" w:themeColor="text1"/>
                <w:lang w:val="en"/>
              </w:rPr>
            </w:pPr>
            <w:r w:rsidRPr="00706F9E">
              <w:rPr>
                <w:rFonts w:eastAsia="Calibri"/>
                <w:b/>
                <w:color w:val="000000" w:themeColor="text1"/>
                <w:lang w:val="en"/>
              </w:rPr>
              <w:t>(1,0đ)</w:t>
            </w:r>
          </w:p>
        </w:tc>
        <w:tc>
          <w:tcPr>
            <w:tcW w:w="11725" w:type="dxa"/>
            <w:tcBorders>
              <w:top w:val="single" w:sz="3" w:space="0" w:color="000000"/>
              <w:left w:val="single" w:sz="3" w:space="0" w:color="000000"/>
              <w:bottom w:val="single" w:sz="3" w:space="0" w:color="000000"/>
              <w:right w:val="single" w:sz="3" w:space="0" w:color="000000"/>
            </w:tcBorders>
            <w:shd w:val="clear" w:color="000000" w:fill="FFFFFF"/>
          </w:tcPr>
          <w:p w:rsidR="00706F9E" w:rsidRPr="00706F9E" w:rsidRDefault="00706F9E" w:rsidP="00706F9E">
            <w:pPr>
              <w:rPr>
                <w:b/>
                <w:color w:val="000000"/>
              </w:rPr>
            </w:pPr>
            <w:r w:rsidRPr="00706F9E">
              <w:rPr>
                <w:b/>
                <w:color w:val="000000"/>
              </w:rPr>
              <w:t>1 đoạn gen có chiều dài 4080Å, X/T = 2/3.  </w:t>
            </w:r>
          </w:p>
          <w:p w:rsidR="00706F9E" w:rsidRPr="00706F9E" w:rsidRDefault="00706F9E" w:rsidP="00706F9E">
            <w:pPr>
              <w:rPr>
                <w:color w:val="000000"/>
              </w:rPr>
            </w:pPr>
            <w:r w:rsidRPr="00706F9E">
              <w:rPr>
                <w:color w:val="000000"/>
              </w:rPr>
              <w:t>a/ Số nucleotit trong đoạn gen đó là:   4080 : 3,4 x 2 = 2400 (nu)</w:t>
            </w:r>
          </w:p>
          <w:p w:rsidR="00706F9E" w:rsidRPr="00706F9E" w:rsidRDefault="00706F9E" w:rsidP="00706F9E">
            <w:pPr>
              <w:rPr>
                <w:color w:val="000000"/>
              </w:rPr>
            </w:pPr>
            <w:r w:rsidRPr="00706F9E">
              <w:rPr>
                <w:color w:val="000000"/>
              </w:rPr>
              <w:t xml:space="preserve">b/ Số nucleotit mỗi loại: </w:t>
            </w:r>
          </w:p>
          <w:p w:rsidR="00706F9E" w:rsidRPr="00706F9E" w:rsidRDefault="00706F9E" w:rsidP="00706F9E">
            <w:pPr>
              <w:rPr>
                <w:color w:val="000000"/>
              </w:rPr>
            </w:pPr>
            <w:r w:rsidRPr="00706F9E">
              <w:rPr>
                <w:color w:val="000000"/>
              </w:rPr>
              <w:t xml:space="preserve">   Theo NTBS ta có : A = T; G = X  =&gt; </w:t>
            </w:r>
            <w:r w:rsidR="00722755">
              <w:rPr>
                <w:color w:val="000000"/>
              </w:rPr>
              <w:t>2</w:t>
            </w:r>
            <w:r w:rsidRPr="00706F9E">
              <w:rPr>
                <w:color w:val="000000"/>
              </w:rPr>
              <w:t xml:space="preserve">A + </w:t>
            </w:r>
            <w:r w:rsidR="00722755">
              <w:rPr>
                <w:color w:val="000000"/>
              </w:rPr>
              <w:t>2</w:t>
            </w:r>
            <w:r w:rsidRPr="00706F9E">
              <w:rPr>
                <w:color w:val="000000"/>
              </w:rPr>
              <w:t>G = 2400</w:t>
            </w:r>
          </w:p>
          <w:p w:rsidR="00706F9E" w:rsidRPr="00706F9E" w:rsidRDefault="00722755" w:rsidP="00706F9E">
            <w:pPr>
              <w:pStyle w:val="ListParagraph"/>
              <w:numPr>
                <w:ilvl w:val="0"/>
                <w:numId w:val="13"/>
              </w:numPr>
              <w:rPr>
                <w:color w:val="000000"/>
              </w:rPr>
            </w:pPr>
            <w:r>
              <w:rPr>
                <w:color w:val="000000"/>
              </w:rPr>
              <w:t>2A + 3A = 12</w:t>
            </w:r>
            <w:r w:rsidR="00706F9E" w:rsidRPr="00706F9E">
              <w:rPr>
                <w:color w:val="000000"/>
              </w:rPr>
              <w:t xml:space="preserve">00 (Nu); </w:t>
            </w:r>
          </w:p>
          <w:p w:rsidR="00706F9E" w:rsidRDefault="00706F9E" w:rsidP="00706F9E">
            <w:pPr>
              <w:pStyle w:val="ListParagraph"/>
              <w:numPr>
                <w:ilvl w:val="0"/>
                <w:numId w:val="13"/>
              </w:numPr>
              <w:rPr>
                <w:color w:val="000000"/>
              </w:rPr>
            </w:pPr>
            <w:r w:rsidRPr="00706F9E">
              <w:rPr>
                <w:color w:val="000000"/>
              </w:rPr>
              <w:t xml:space="preserve">T = A = </w:t>
            </w:r>
            <w:r w:rsidR="00722755">
              <w:rPr>
                <w:color w:val="000000"/>
              </w:rPr>
              <w:t>2400/5 = 480</w:t>
            </w:r>
            <w:r w:rsidRPr="00706F9E">
              <w:rPr>
                <w:color w:val="000000"/>
              </w:rPr>
              <w:t xml:space="preserve"> (Nu)</w:t>
            </w:r>
          </w:p>
          <w:p w:rsidR="00722755" w:rsidRPr="00706F9E" w:rsidRDefault="00722755" w:rsidP="00706F9E">
            <w:pPr>
              <w:pStyle w:val="ListParagraph"/>
              <w:numPr>
                <w:ilvl w:val="0"/>
                <w:numId w:val="13"/>
              </w:numPr>
              <w:rPr>
                <w:color w:val="000000"/>
              </w:rPr>
            </w:pPr>
            <w:r>
              <w:rPr>
                <w:color w:val="000000"/>
              </w:rPr>
              <w:t>G= X = 2400/2 – 480 = 720</w:t>
            </w:r>
          </w:p>
          <w:p w:rsidR="00706F9E" w:rsidRPr="00706F9E" w:rsidRDefault="00706F9E" w:rsidP="00706F9E">
            <w:pPr>
              <w:pStyle w:val="NoSpacing"/>
              <w:rPr>
                <w:rStyle w:val="Strong"/>
                <w:lang w:val="vi-VN"/>
              </w:rPr>
            </w:pPr>
            <w:r w:rsidRPr="00706F9E">
              <w:t>HS làm cách khác mà kết quả đúng vẫn cho đủ số điểm</w:t>
            </w: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rsidR="00706F9E" w:rsidRPr="00706F9E" w:rsidRDefault="00706F9E" w:rsidP="00706F9E">
            <w:pPr>
              <w:pStyle w:val="NoSpacing"/>
              <w:jc w:val="center"/>
              <w:rPr>
                <w:rStyle w:val="Strong"/>
                <w:lang w:val="vi-VN"/>
              </w:rPr>
            </w:pPr>
          </w:p>
          <w:p w:rsidR="00706F9E" w:rsidRPr="00706F9E" w:rsidRDefault="00706F9E" w:rsidP="00706F9E">
            <w:pPr>
              <w:pStyle w:val="NoSpacing"/>
              <w:jc w:val="center"/>
              <w:rPr>
                <w:rStyle w:val="Strong"/>
              </w:rPr>
            </w:pPr>
            <w:r w:rsidRPr="00706F9E">
              <w:rPr>
                <w:rStyle w:val="Strong"/>
                <w:lang w:val="vi-VN"/>
              </w:rPr>
              <w:t>0,</w:t>
            </w:r>
            <w:r w:rsidRPr="00706F9E">
              <w:rPr>
                <w:rStyle w:val="Strong"/>
              </w:rPr>
              <w:t>2</w:t>
            </w:r>
            <w:r w:rsidRPr="00706F9E">
              <w:rPr>
                <w:rStyle w:val="Strong"/>
                <w:lang w:val="vi-VN"/>
              </w:rPr>
              <w:t>5</w:t>
            </w:r>
          </w:p>
          <w:p w:rsidR="00706F9E" w:rsidRPr="00706F9E" w:rsidRDefault="00706F9E" w:rsidP="00706F9E">
            <w:pPr>
              <w:pStyle w:val="NoSpacing"/>
              <w:jc w:val="center"/>
              <w:rPr>
                <w:rStyle w:val="Strong"/>
                <w:lang w:val="vi-VN"/>
              </w:rPr>
            </w:pPr>
          </w:p>
          <w:p w:rsidR="00706F9E" w:rsidRPr="00706F9E" w:rsidRDefault="00706F9E" w:rsidP="00706F9E">
            <w:pPr>
              <w:pStyle w:val="NoSpacing"/>
              <w:jc w:val="center"/>
              <w:rPr>
                <w:rStyle w:val="Strong"/>
                <w:lang w:val="vi-VN"/>
              </w:rPr>
            </w:pPr>
            <w:r w:rsidRPr="00706F9E">
              <w:rPr>
                <w:rStyle w:val="Strong"/>
                <w:lang w:val="vi-VN"/>
              </w:rPr>
              <w:t>0,25</w:t>
            </w:r>
          </w:p>
          <w:p w:rsidR="00706F9E" w:rsidRPr="00706F9E" w:rsidRDefault="00706F9E" w:rsidP="00706F9E">
            <w:pPr>
              <w:pStyle w:val="NoSpacing"/>
              <w:jc w:val="center"/>
              <w:rPr>
                <w:rStyle w:val="Strong"/>
                <w:lang w:val="vi-VN"/>
              </w:rPr>
            </w:pPr>
            <w:r w:rsidRPr="00706F9E">
              <w:rPr>
                <w:rStyle w:val="Strong"/>
                <w:lang w:val="vi-VN"/>
              </w:rPr>
              <w:t>0,25</w:t>
            </w:r>
          </w:p>
          <w:p w:rsidR="00706F9E" w:rsidRPr="00706F9E" w:rsidRDefault="00706F9E" w:rsidP="00706F9E">
            <w:pPr>
              <w:pStyle w:val="NoSpacing"/>
              <w:jc w:val="center"/>
              <w:rPr>
                <w:rStyle w:val="Strong"/>
                <w:lang w:val="vi-VN"/>
              </w:rPr>
            </w:pPr>
            <w:r w:rsidRPr="00706F9E">
              <w:rPr>
                <w:rStyle w:val="Strong"/>
                <w:lang w:val="vi-VN"/>
              </w:rPr>
              <w:t>0,25</w:t>
            </w:r>
          </w:p>
          <w:p w:rsidR="00706F9E" w:rsidRPr="00706F9E" w:rsidRDefault="00706F9E" w:rsidP="00706F9E">
            <w:pPr>
              <w:pStyle w:val="NoSpacing"/>
              <w:jc w:val="center"/>
              <w:rPr>
                <w:rStyle w:val="Strong"/>
                <w:lang w:val="vi-VN"/>
              </w:rPr>
            </w:pPr>
          </w:p>
        </w:tc>
      </w:tr>
    </w:tbl>
    <w:p w:rsidR="00D60667" w:rsidRPr="00706F9E" w:rsidRDefault="00D60667" w:rsidP="00D60667"/>
    <w:p w:rsidR="00D60667" w:rsidRPr="00706F9E" w:rsidRDefault="00D60667" w:rsidP="00C31B79">
      <w:pPr>
        <w:jc w:val="center"/>
        <w:rPr>
          <w:b/>
        </w:rPr>
      </w:pPr>
    </w:p>
    <w:sectPr w:rsidR="00D60667" w:rsidRPr="00706F9E" w:rsidSect="00D60667">
      <w:pgSz w:w="15840" w:h="12240" w:orient="landscape"/>
      <w:pgMar w:top="1077" w:right="720" w:bottom="539"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A4B" w:rsidRDefault="001D2A4B" w:rsidP="00A54279">
      <w:r>
        <w:separator/>
      </w:r>
    </w:p>
  </w:endnote>
  <w:endnote w:type="continuationSeparator" w:id="0">
    <w:p w:rsidR="001D2A4B" w:rsidRDefault="001D2A4B" w:rsidP="00A5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9654"/>
      <w:docPartObj>
        <w:docPartGallery w:val="Page Numbers (Bottom of Page)"/>
        <w:docPartUnique/>
      </w:docPartObj>
    </w:sdtPr>
    <w:sdtEndPr>
      <w:rPr>
        <w:noProof/>
      </w:rPr>
    </w:sdtEndPr>
    <w:sdtContent>
      <w:p w:rsidR="00614AB1" w:rsidRDefault="00614AB1">
        <w:pPr>
          <w:pStyle w:val="Footer"/>
          <w:jc w:val="right"/>
        </w:pPr>
        <w:r>
          <w:fldChar w:fldCharType="begin"/>
        </w:r>
        <w:r>
          <w:instrText xml:space="preserve"> PAGE   \* MERGEFORMAT </w:instrText>
        </w:r>
        <w:r>
          <w:fldChar w:fldCharType="separate"/>
        </w:r>
        <w:r w:rsidR="00BD68AB">
          <w:rPr>
            <w:noProof/>
          </w:rPr>
          <w:t>11</w:t>
        </w:r>
        <w:r>
          <w:rPr>
            <w:noProof/>
          </w:rPr>
          <w:fldChar w:fldCharType="end"/>
        </w:r>
      </w:p>
    </w:sdtContent>
  </w:sdt>
  <w:p w:rsidR="00614AB1" w:rsidRDefault="00614A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A4B" w:rsidRDefault="001D2A4B" w:rsidP="00A54279">
      <w:r>
        <w:separator/>
      </w:r>
    </w:p>
  </w:footnote>
  <w:footnote w:type="continuationSeparator" w:id="0">
    <w:p w:rsidR="001D2A4B" w:rsidRDefault="001D2A4B" w:rsidP="00A542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56C"/>
    <w:multiLevelType w:val="multilevel"/>
    <w:tmpl w:val="47224FB4"/>
    <w:lvl w:ilvl="0">
      <w:start w:val="1"/>
      <w:numFmt w:val="upperLetter"/>
      <w:lvlText w:val="%1."/>
      <w:lvlJc w:val="left"/>
      <w:pPr>
        <w:tabs>
          <w:tab w:val="num" w:pos="786"/>
        </w:tabs>
        <w:ind w:left="786" w:hanging="360"/>
      </w:pPr>
    </w:lvl>
    <w:lvl w:ilvl="1" w:tentative="1">
      <w:start w:val="1"/>
      <w:numFmt w:val="upperLetter"/>
      <w:lvlText w:val="%2."/>
      <w:lvlJc w:val="left"/>
      <w:pPr>
        <w:tabs>
          <w:tab w:val="num" w:pos="1506"/>
        </w:tabs>
        <w:ind w:left="1506" w:hanging="360"/>
      </w:pPr>
    </w:lvl>
    <w:lvl w:ilvl="2" w:tentative="1">
      <w:start w:val="1"/>
      <w:numFmt w:val="upperLetter"/>
      <w:lvlText w:val="%3."/>
      <w:lvlJc w:val="left"/>
      <w:pPr>
        <w:tabs>
          <w:tab w:val="num" w:pos="2226"/>
        </w:tabs>
        <w:ind w:left="2226" w:hanging="360"/>
      </w:pPr>
    </w:lvl>
    <w:lvl w:ilvl="3" w:tentative="1">
      <w:start w:val="1"/>
      <w:numFmt w:val="upperLetter"/>
      <w:lvlText w:val="%4."/>
      <w:lvlJc w:val="left"/>
      <w:pPr>
        <w:tabs>
          <w:tab w:val="num" w:pos="2946"/>
        </w:tabs>
        <w:ind w:left="2946" w:hanging="360"/>
      </w:pPr>
    </w:lvl>
    <w:lvl w:ilvl="4" w:tentative="1">
      <w:start w:val="1"/>
      <w:numFmt w:val="upperLetter"/>
      <w:lvlText w:val="%5."/>
      <w:lvlJc w:val="left"/>
      <w:pPr>
        <w:tabs>
          <w:tab w:val="num" w:pos="3666"/>
        </w:tabs>
        <w:ind w:left="3666" w:hanging="360"/>
      </w:pPr>
    </w:lvl>
    <w:lvl w:ilvl="5" w:tentative="1">
      <w:start w:val="1"/>
      <w:numFmt w:val="upperLetter"/>
      <w:lvlText w:val="%6."/>
      <w:lvlJc w:val="left"/>
      <w:pPr>
        <w:tabs>
          <w:tab w:val="num" w:pos="4386"/>
        </w:tabs>
        <w:ind w:left="4386" w:hanging="360"/>
      </w:pPr>
    </w:lvl>
    <w:lvl w:ilvl="6" w:tentative="1">
      <w:start w:val="1"/>
      <w:numFmt w:val="upperLetter"/>
      <w:lvlText w:val="%7."/>
      <w:lvlJc w:val="left"/>
      <w:pPr>
        <w:tabs>
          <w:tab w:val="num" w:pos="5106"/>
        </w:tabs>
        <w:ind w:left="5106" w:hanging="360"/>
      </w:pPr>
    </w:lvl>
    <w:lvl w:ilvl="7" w:tentative="1">
      <w:start w:val="1"/>
      <w:numFmt w:val="upperLetter"/>
      <w:lvlText w:val="%8."/>
      <w:lvlJc w:val="left"/>
      <w:pPr>
        <w:tabs>
          <w:tab w:val="num" w:pos="5826"/>
        </w:tabs>
        <w:ind w:left="5826" w:hanging="360"/>
      </w:pPr>
    </w:lvl>
    <w:lvl w:ilvl="8" w:tentative="1">
      <w:start w:val="1"/>
      <w:numFmt w:val="upperLetter"/>
      <w:lvlText w:val="%9."/>
      <w:lvlJc w:val="left"/>
      <w:pPr>
        <w:tabs>
          <w:tab w:val="num" w:pos="6546"/>
        </w:tabs>
        <w:ind w:left="6546" w:hanging="360"/>
      </w:pPr>
    </w:lvl>
  </w:abstractNum>
  <w:abstractNum w:abstractNumId="1" w15:restartNumberingAfterBreak="0">
    <w:nsid w:val="097F6E1B"/>
    <w:multiLevelType w:val="hybridMultilevel"/>
    <w:tmpl w:val="AC223234"/>
    <w:lvl w:ilvl="0" w:tplc="73528158">
      <w:start w:val="1"/>
      <w:numFmt w:val="upperLetter"/>
      <w:lvlText w:val="%1."/>
      <w:lvlJc w:val="left"/>
      <w:pPr>
        <w:tabs>
          <w:tab w:val="num" w:pos="540"/>
        </w:tabs>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E238A0"/>
    <w:multiLevelType w:val="hybridMultilevel"/>
    <w:tmpl w:val="D8222692"/>
    <w:lvl w:ilvl="0" w:tplc="F5FEC5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376F3"/>
    <w:multiLevelType w:val="hybridMultilevel"/>
    <w:tmpl w:val="5156BA1A"/>
    <w:lvl w:ilvl="0" w:tplc="FB64DD6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7A45C0"/>
    <w:multiLevelType w:val="hybridMultilevel"/>
    <w:tmpl w:val="25F20A7E"/>
    <w:lvl w:ilvl="0" w:tplc="C254A77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A4A73"/>
    <w:multiLevelType w:val="hybridMultilevel"/>
    <w:tmpl w:val="70781AB6"/>
    <w:lvl w:ilvl="0" w:tplc="EC341B2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95F68"/>
    <w:multiLevelType w:val="hybridMultilevel"/>
    <w:tmpl w:val="B2D2B2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7C4E99"/>
    <w:multiLevelType w:val="hybridMultilevel"/>
    <w:tmpl w:val="200CB0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0D60F4"/>
    <w:multiLevelType w:val="hybridMultilevel"/>
    <w:tmpl w:val="3EF007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7B0424"/>
    <w:multiLevelType w:val="hybridMultilevel"/>
    <w:tmpl w:val="838AABA8"/>
    <w:lvl w:ilvl="0" w:tplc="93C6A43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08C2940"/>
    <w:multiLevelType w:val="hybridMultilevel"/>
    <w:tmpl w:val="3B70B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9A412C"/>
    <w:multiLevelType w:val="hybridMultilevel"/>
    <w:tmpl w:val="838AABA8"/>
    <w:lvl w:ilvl="0" w:tplc="93C6A43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09F53E8"/>
    <w:multiLevelType w:val="hybridMultilevel"/>
    <w:tmpl w:val="D8222692"/>
    <w:lvl w:ilvl="0" w:tplc="F5FEC5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469A6"/>
    <w:multiLevelType w:val="hybridMultilevel"/>
    <w:tmpl w:val="3B70B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8"/>
  </w:num>
  <w:num w:numId="5">
    <w:abstractNumId w:val="6"/>
  </w:num>
  <w:num w:numId="6">
    <w:abstractNumId w:val="7"/>
  </w:num>
  <w:num w:numId="7">
    <w:abstractNumId w:val="4"/>
  </w:num>
  <w:num w:numId="8">
    <w:abstractNumId w:val="13"/>
  </w:num>
  <w:num w:numId="9">
    <w:abstractNumId w:val="0"/>
  </w:num>
  <w:num w:numId="10">
    <w:abstractNumId w:val="1"/>
  </w:num>
  <w:num w:numId="11">
    <w:abstractNumId w:val="10"/>
  </w:num>
  <w:num w:numId="12">
    <w:abstractNumId w:val="11"/>
  </w:num>
  <w:num w:numId="13">
    <w:abstractNumId w:val="5"/>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53"/>
    <w:rsid w:val="000077BA"/>
    <w:rsid w:val="000309AA"/>
    <w:rsid w:val="000455BD"/>
    <w:rsid w:val="00045752"/>
    <w:rsid w:val="0005130A"/>
    <w:rsid w:val="00057429"/>
    <w:rsid w:val="00083A45"/>
    <w:rsid w:val="00092D1B"/>
    <w:rsid w:val="000B5D5C"/>
    <w:rsid w:val="000E7789"/>
    <w:rsid w:val="000F4D44"/>
    <w:rsid w:val="00105916"/>
    <w:rsid w:val="00116F3C"/>
    <w:rsid w:val="00126258"/>
    <w:rsid w:val="00155A25"/>
    <w:rsid w:val="001577EF"/>
    <w:rsid w:val="00176B50"/>
    <w:rsid w:val="001D2A4B"/>
    <w:rsid w:val="00224F88"/>
    <w:rsid w:val="00232FAB"/>
    <w:rsid w:val="00233227"/>
    <w:rsid w:val="002519B0"/>
    <w:rsid w:val="0026474B"/>
    <w:rsid w:val="002C69C4"/>
    <w:rsid w:val="002D277C"/>
    <w:rsid w:val="003814B7"/>
    <w:rsid w:val="00382301"/>
    <w:rsid w:val="0038688F"/>
    <w:rsid w:val="0039497C"/>
    <w:rsid w:val="003B019A"/>
    <w:rsid w:val="003C6078"/>
    <w:rsid w:val="003F6DD3"/>
    <w:rsid w:val="00441BE8"/>
    <w:rsid w:val="0047366D"/>
    <w:rsid w:val="00485E86"/>
    <w:rsid w:val="004A17E1"/>
    <w:rsid w:val="004D5118"/>
    <w:rsid w:val="004E08E9"/>
    <w:rsid w:val="00511450"/>
    <w:rsid w:val="00533315"/>
    <w:rsid w:val="0053600F"/>
    <w:rsid w:val="00545BB2"/>
    <w:rsid w:val="0058099C"/>
    <w:rsid w:val="00585F7F"/>
    <w:rsid w:val="005A0007"/>
    <w:rsid w:val="005A7878"/>
    <w:rsid w:val="005E42AA"/>
    <w:rsid w:val="00614AB1"/>
    <w:rsid w:val="00680E0E"/>
    <w:rsid w:val="0069209D"/>
    <w:rsid w:val="006F018F"/>
    <w:rsid w:val="00706F9E"/>
    <w:rsid w:val="00720A73"/>
    <w:rsid w:val="007222FD"/>
    <w:rsid w:val="00722755"/>
    <w:rsid w:val="00743085"/>
    <w:rsid w:val="007430C1"/>
    <w:rsid w:val="00752D8C"/>
    <w:rsid w:val="00783797"/>
    <w:rsid w:val="00791A2A"/>
    <w:rsid w:val="007E19C7"/>
    <w:rsid w:val="00814D54"/>
    <w:rsid w:val="008151EE"/>
    <w:rsid w:val="00864CAE"/>
    <w:rsid w:val="008B5A09"/>
    <w:rsid w:val="008C4A18"/>
    <w:rsid w:val="00904E5E"/>
    <w:rsid w:val="0092733F"/>
    <w:rsid w:val="00945341"/>
    <w:rsid w:val="00976A34"/>
    <w:rsid w:val="009926C7"/>
    <w:rsid w:val="009C5DFB"/>
    <w:rsid w:val="00A1388F"/>
    <w:rsid w:val="00A301F8"/>
    <w:rsid w:val="00A50044"/>
    <w:rsid w:val="00A54279"/>
    <w:rsid w:val="00A635F9"/>
    <w:rsid w:val="00A72336"/>
    <w:rsid w:val="00A9236D"/>
    <w:rsid w:val="00AA21C6"/>
    <w:rsid w:val="00AA3D6B"/>
    <w:rsid w:val="00AA5955"/>
    <w:rsid w:val="00AB59BB"/>
    <w:rsid w:val="00B07837"/>
    <w:rsid w:val="00B23074"/>
    <w:rsid w:val="00B260DC"/>
    <w:rsid w:val="00B67DAB"/>
    <w:rsid w:val="00B75747"/>
    <w:rsid w:val="00B76075"/>
    <w:rsid w:val="00B97A11"/>
    <w:rsid w:val="00BD68AB"/>
    <w:rsid w:val="00BE1060"/>
    <w:rsid w:val="00BE3587"/>
    <w:rsid w:val="00BF1ACB"/>
    <w:rsid w:val="00BF7CFA"/>
    <w:rsid w:val="00C30D1D"/>
    <w:rsid w:val="00C31B79"/>
    <w:rsid w:val="00C33A44"/>
    <w:rsid w:val="00C41B8F"/>
    <w:rsid w:val="00C97155"/>
    <w:rsid w:val="00CA025D"/>
    <w:rsid w:val="00CA3F46"/>
    <w:rsid w:val="00CC3748"/>
    <w:rsid w:val="00CC4550"/>
    <w:rsid w:val="00CE1238"/>
    <w:rsid w:val="00D15243"/>
    <w:rsid w:val="00D30B68"/>
    <w:rsid w:val="00D332F2"/>
    <w:rsid w:val="00D42E1E"/>
    <w:rsid w:val="00D500D6"/>
    <w:rsid w:val="00D60667"/>
    <w:rsid w:val="00DD21DE"/>
    <w:rsid w:val="00DD6D14"/>
    <w:rsid w:val="00E42264"/>
    <w:rsid w:val="00E46353"/>
    <w:rsid w:val="00E6213F"/>
    <w:rsid w:val="00E63578"/>
    <w:rsid w:val="00E80947"/>
    <w:rsid w:val="00E85B9C"/>
    <w:rsid w:val="00E85C9C"/>
    <w:rsid w:val="00E96186"/>
    <w:rsid w:val="00E9765E"/>
    <w:rsid w:val="00EA6C6C"/>
    <w:rsid w:val="00EB4D08"/>
    <w:rsid w:val="00EC7A7F"/>
    <w:rsid w:val="00ED3685"/>
    <w:rsid w:val="00EF1764"/>
    <w:rsid w:val="00EF3E50"/>
    <w:rsid w:val="00EF6705"/>
    <w:rsid w:val="00F040BB"/>
    <w:rsid w:val="00F37A7C"/>
    <w:rsid w:val="00F54674"/>
    <w:rsid w:val="00F608AA"/>
    <w:rsid w:val="00F82AD6"/>
    <w:rsid w:val="00FB5506"/>
    <w:rsid w:val="00FC3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9C1E3"/>
  <w15:docId w15:val="{9BC7D0FE-D166-4706-9382-51DE0DF4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75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C31B79"/>
    <w:pPr>
      <w:spacing w:after="160" w:line="240" w:lineRule="exact"/>
    </w:pPr>
    <w:rPr>
      <w:rFonts w:ascii="Arial" w:hAnsi="Arial" w:cs="Arial"/>
      <w:sz w:val="22"/>
      <w:szCs w:val="22"/>
    </w:rPr>
  </w:style>
  <w:style w:type="table" w:styleId="TableGrid">
    <w:name w:val="Table Grid"/>
    <w:basedOn w:val="TableNormal"/>
    <w:uiPriority w:val="39"/>
    <w:rsid w:val="00C31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5DFB"/>
    <w:pPr>
      <w:ind w:left="720"/>
      <w:contextualSpacing/>
    </w:pPr>
  </w:style>
  <w:style w:type="paragraph" w:styleId="NormalWeb">
    <w:name w:val="Normal (Web)"/>
    <w:basedOn w:val="Normal"/>
    <w:uiPriority w:val="99"/>
    <w:unhideWhenUsed/>
    <w:rsid w:val="0047366D"/>
    <w:pPr>
      <w:spacing w:before="100" w:beforeAutospacing="1" w:after="100" w:afterAutospacing="1"/>
    </w:pPr>
  </w:style>
  <w:style w:type="paragraph" w:customStyle="1" w:styleId="Normal0">
    <w:name w:val="Normal_0"/>
    <w:qFormat/>
    <w:rsid w:val="00AA5955"/>
    <w:pPr>
      <w:widowControl w:val="0"/>
      <w:spacing w:after="28" w:line="228" w:lineRule="auto"/>
      <w:ind w:left="-5" w:hanging="10"/>
      <w:jc w:val="both"/>
    </w:pPr>
    <w:rPr>
      <w:rFonts w:hint="cs"/>
      <w:color w:val="000000"/>
    </w:rPr>
  </w:style>
  <w:style w:type="character" w:styleId="Strong">
    <w:name w:val="Strong"/>
    <w:basedOn w:val="DefaultParagraphFont"/>
    <w:uiPriority w:val="22"/>
    <w:qFormat/>
    <w:rsid w:val="0069209D"/>
    <w:rPr>
      <w:b/>
      <w:bCs/>
    </w:rPr>
  </w:style>
  <w:style w:type="paragraph" w:styleId="NoSpacing">
    <w:name w:val="No Spacing"/>
    <w:uiPriority w:val="1"/>
    <w:qFormat/>
    <w:rsid w:val="0069209D"/>
    <w:rPr>
      <w:sz w:val="24"/>
      <w:szCs w:val="24"/>
    </w:rPr>
  </w:style>
  <w:style w:type="paragraph" w:styleId="Header">
    <w:name w:val="header"/>
    <w:basedOn w:val="Normal"/>
    <w:link w:val="HeaderChar"/>
    <w:unhideWhenUsed/>
    <w:rsid w:val="00A54279"/>
    <w:pPr>
      <w:tabs>
        <w:tab w:val="center" w:pos="4680"/>
        <w:tab w:val="right" w:pos="9360"/>
      </w:tabs>
    </w:pPr>
  </w:style>
  <w:style w:type="character" w:customStyle="1" w:styleId="HeaderChar">
    <w:name w:val="Header Char"/>
    <w:basedOn w:val="DefaultParagraphFont"/>
    <w:link w:val="Header"/>
    <w:rsid w:val="00A54279"/>
    <w:rPr>
      <w:sz w:val="24"/>
      <w:szCs w:val="24"/>
    </w:rPr>
  </w:style>
  <w:style w:type="paragraph" w:styleId="Footer">
    <w:name w:val="footer"/>
    <w:basedOn w:val="Normal"/>
    <w:link w:val="FooterChar"/>
    <w:uiPriority w:val="99"/>
    <w:unhideWhenUsed/>
    <w:rsid w:val="00A54279"/>
    <w:pPr>
      <w:tabs>
        <w:tab w:val="center" w:pos="4680"/>
        <w:tab w:val="right" w:pos="9360"/>
      </w:tabs>
    </w:pPr>
  </w:style>
  <w:style w:type="character" w:customStyle="1" w:styleId="FooterChar">
    <w:name w:val="Footer Char"/>
    <w:basedOn w:val="DefaultParagraphFont"/>
    <w:link w:val="Footer"/>
    <w:uiPriority w:val="99"/>
    <w:rsid w:val="00A54279"/>
    <w:rPr>
      <w:sz w:val="24"/>
      <w:szCs w:val="24"/>
    </w:rPr>
  </w:style>
  <w:style w:type="character" w:styleId="Hyperlink">
    <w:name w:val="Hyperlink"/>
    <w:basedOn w:val="DefaultParagraphFont"/>
    <w:uiPriority w:val="99"/>
    <w:semiHidden/>
    <w:unhideWhenUsed/>
    <w:rsid w:val="00B97A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216024">
      <w:bodyDiv w:val="1"/>
      <w:marLeft w:val="0"/>
      <w:marRight w:val="0"/>
      <w:marTop w:val="0"/>
      <w:marBottom w:val="0"/>
      <w:divBdr>
        <w:top w:val="none" w:sz="0" w:space="0" w:color="auto"/>
        <w:left w:val="none" w:sz="0" w:space="0" w:color="auto"/>
        <w:bottom w:val="none" w:sz="0" w:space="0" w:color="auto"/>
        <w:right w:val="none" w:sz="0" w:space="0" w:color="auto"/>
      </w:divBdr>
    </w:div>
    <w:div w:id="683560583">
      <w:bodyDiv w:val="1"/>
      <w:marLeft w:val="0"/>
      <w:marRight w:val="0"/>
      <w:marTop w:val="0"/>
      <w:marBottom w:val="0"/>
      <w:divBdr>
        <w:top w:val="none" w:sz="0" w:space="0" w:color="auto"/>
        <w:left w:val="none" w:sz="0" w:space="0" w:color="auto"/>
        <w:bottom w:val="none" w:sz="0" w:space="0" w:color="auto"/>
        <w:right w:val="none" w:sz="0" w:space="0" w:color="auto"/>
      </w:divBdr>
    </w:div>
    <w:div w:id="1343778266">
      <w:bodyDiv w:val="1"/>
      <w:marLeft w:val="0"/>
      <w:marRight w:val="0"/>
      <w:marTop w:val="0"/>
      <w:marBottom w:val="0"/>
      <w:divBdr>
        <w:top w:val="none" w:sz="0" w:space="0" w:color="auto"/>
        <w:left w:val="none" w:sz="0" w:space="0" w:color="auto"/>
        <w:bottom w:val="none" w:sz="0" w:space="0" w:color="auto"/>
        <w:right w:val="none" w:sz="0" w:space="0" w:color="auto"/>
      </w:divBdr>
    </w:div>
    <w:div w:id="158225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11</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kimmaikd@gmail.com</cp:lastModifiedBy>
  <cp:revision>36</cp:revision>
  <cp:lastPrinted>2016-11-02T12:45:00Z</cp:lastPrinted>
  <dcterms:created xsi:type="dcterms:W3CDTF">2023-12-15T02:53:00Z</dcterms:created>
  <dcterms:modified xsi:type="dcterms:W3CDTF">2024-01-08T01:21:00Z</dcterms:modified>
</cp:coreProperties>
</file>